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DF" w:rsidRPr="006A211F" w:rsidRDefault="005666A1" w:rsidP="000555DF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0555DF" w:rsidRPr="006A211F" w:rsidRDefault="005666A1" w:rsidP="000555DF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0555DF" w:rsidRPr="006A211F">
        <w:rPr>
          <w:lang w:val="sr-Cyrl-CS" w:eastAsia="en-GB"/>
        </w:rPr>
        <w:tab/>
      </w:r>
    </w:p>
    <w:p w:rsidR="000555DF" w:rsidRPr="006A211F" w:rsidRDefault="005666A1" w:rsidP="000555DF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0555DF" w:rsidRPr="006A211F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0555DF" w:rsidRPr="006A211F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0555DF" w:rsidRPr="006A211F" w:rsidRDefault="005666A1" w:rsidP="000555DF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0555DF" w:rsidRPr="006A211F" w:rsidRDefault="000555DF" w:rsidP="000555DF">
      <w:pPr>
        <w:rPr>
          <w:strike/>
          <w:lang w:val="ru-RU" w:eastAsia="en-GB"/>
        </w:rPr>
      </w:pPr>
      <w:r w:rsidRPr="006A211F">
        <w:rPr>
          <w:lang w:val="sr-Cyrl-RS" w:eastAsia="en-GB"/>
        </w:rPr>
        <w:t xml:space="preserve">11 </w:t>
      </w:r>
      <w:r w:rsidR="005666A1">
        <w:rPr>
          <w:lang w:val="sr-Cyrl-CS" w:eastAsia="en-GB"/>
        </w:rPr>
        <w:t>Broj</w:t>
      </w:r>
      <w:r w:rsidRPr="006A211F">
        <w:rPr>
          <w:lang w:eastAsia="en-GB"/>
        </w:rPr>
        <w:t xml:space="preserve"> </w:t>
      </w:r>
      <w:r w:rsidR="009917A7" w:rsidRPr="006A211F">
        <w:rPr>
          <w:lang w:eastAsia="en-GB"/>
        </w:rPr>
        <w:t>06-2/</w:t>
      </w:r>
      <w:r w:rsidR="009917A7" w:rsidRPr="006A211F">
        <w:rPr>
          <w:lang w:val="sr-Cyrl-RS" w:eastAsia="en-GB"/>
        </w:rPr>
        <w:t>68</w:t>
      </w:r>
      <w:r w:rsidR="009917A7" w:rsidRPr="006A211F">
        <w:rPr>
          <w:lang w:eastAsia="en-GB"/>
        </w:rPr>
        <w:t>-24</w:t>
      </w:r>
    </w:p>
    <w:p w:rsidR="000555DF" w:rsidRPr="006A211F" w:rsidRDefault="00B10FEB" w:rsidP="000555DF">
      <w:pPr>
        <w:rPr>
          <w:lang w:val="sr-Cyrl-CS" w:eastAsia="en-GB"/>
        </w:rPr>
      </w:pPr>
      <w:r w:rsidRPr="006A211F">
        <w:rPr>
          <w:lang w:val="sr-Cyrl-RS" w:eastAsia="en-GB"/>
        </w:rPr>
        <w:t xml:space="preserve">1. </w:t>
      </w:r>
      <w:r w:rsidR="005666A1">
        <w:rPr>
          <w:lang w:val="sr-Cyrl-RS" w:eastAsia="en-GB"/>
        </w:rPr>
        <w:t>jul</w:t>
      </w:r>
      <w:r w:rsidRPr="006A211F">
        <w:rPr>
          <w:lang w:val="sr-Cyrl-RS" w:eastAsia="en-GB"/>
        </w:rPr>
        <w:t xml:space="preserve"> 2024</w:t>
      </w:r>
      <w:r w:rsidR="000555DF" w:rsidRPr="006A211F">
        <w:rPr>
          <w:lang w:val="sr-Cyrl-RS" w:eastAsia="en-GB"/>
        </w:rPr>
        <w:t xml:space="preserve">. </w:t>
      </w:r>
      <w:r w:rsidR="005666A1">
        <w:rPr>
          <w:lang w:val="sr-Cyrl-CS" w:eastAsia="en-GB"/>
        </w:rPr>
        <w:t>godine</w:t>
      </w:r>
    </w:p>
    <w:p w:rsidR="006619A3" w:rsidRPr="006A211F" w:rsidRDefault="005666A1" w:rsidP="000F2925">
      <w:pPr>
        <w:spacing w:after="600"/>
        <w:rPr>
          <w:lang w:val="sr-Cyrl-RS"/>
        </w:rPr>
      </w:pPr>
      <w:r>
        <w:rPr>
          <w:lang w:val="ru-RU" w:eastAsia="en-GB"/>
        </w:rPr>
        <w:t>B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6619A3" w:rsidRPr="006A211F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5666A1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6A211F" w:rsidRDefault="00B10FEB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6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66A1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66A1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66A1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66A1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66A1"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666A1"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66A1"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66A1"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66A1"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66A1"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66A1"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E86B38" w:rsidRPr="006A211F">
        <w:rPr>
          <w:rFonts w:ascii="Times New Roman" w:hAnsi="Times New Roman"/>
          <w:sz w:val="24"/>
          <w:szCs w:val="24"/>
        </w:rPr>
        <w:t xml:space="preserve"> </w:t>
      </w:r>
      <w:r w:rsidR="005666A1"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211F">
        <w:rPr>
          <w:rFonts w:ascii="Times New Roman" w:hAnsi="Times New Roman"/>
          <w:sz w:val="24"/>
          <w:szCs w:val="24"/>
          <w:lang w:val="sr-Cyrl-RS"/>
        </w:rPr>
        <w:t>1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666A1">
        <w:rPr>
          <w:rFonts w:ascii="Times New Roman" w:hAnsi="Times New Roman"/>
          <w:sz w:val="24"/>
          <w:szCs w:val="24"/>
          <w:lang w:val="sr-Cyrl-RS"/>
        </w:rPr>
        <w:t>JULA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6A211F">
        <w:rPr>
          <w:rFonts w:ascii="Times New Roman" w:hAnsi="Times New Roman"/>
          <w:sz w:val="24"/>
          <w:szCs w:val="24"/>
          <w:lang w:val="sr-Cyrl-RS"/>
        </w:rPr>
        <w:t>4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666A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B68B8" w:rsidRPr="006A211F" w:rsidRDefault="00DB68B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5666A1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>1</w:t>
      </w:r>
      <w:r w:rsidR="00F31221" w:rsidRPr="006A211F">
        <w:rPr>
          <w:rFonts w:ascii="Times New Roman" w:hAnsi="Times New Roman"/>
          <w:sz w:val="24"/>
          <w:szCs w:val="24"/>
          <w:lang w:val="sr-Cyrl-RS"/>
        </w:rPr>
        <w:t>0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6A211F">
        <w:rPr>
          <w:rFonts w:ascii="Times New Roman" w:hAnsi="Times New Roman"/>
          <w:sz w:val="24"/>
          <w:szCs w:val="24"/>
          <w:lang w:val="sr-Latn-RS"/>
        </w:rPr>
        <w:t>0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6A211F" w:rsidRDefault="00D52AB6" w:rsidP="000F2925">
      <w:pPr>
        <w:spacing w:after="40"/>
        <w:ind w:firstLine="720"/>
        <w:jc w:val="both"/>
      </w:pPr>
      <w:r w:rsidRPr="006A211F">
        <w:rPr>
          <w:lang w:val="sr-Cyrl-RS"/>
        </w:rPr>
        <w:t xml:space="preserve">  </w:t>
      </w:r>
      <w:r w:rsidR="005666A1">
        <w:rPr>
          <w:lang w:val="sr-Cyrl-RS"/>
        </w:rPr>
        <w:t>Sednicom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je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predsedavao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Arsić</w:t>
      </w:r>
      <w:r w:rsidRPr="006A211F">
        <w:rPr>
          <w:lang w:val="sr-Cyrl-RS"/>
        </w:rPr>
        <w:t xml:space="preserve">, </w:t>
      </w:r>
      <w:r w:rsidR="005666A1">
        <w:rPr>
          <w:lang w:val="sr-Cyrl-RS"/>
        </w:rPr>
        <w:t>predsednik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Odbora</w:t>
      </w:r>
      <w:r w:rsidRPr="006A211F">
        <w:rPr>
          <w:lang w:val="sr-Cyrl-RS"/>
        </w:rPr>
        <w:t>.</w:t>
      </w:r>
    </w:p>
    <w:p w:rsidR="009917A7" w:rsidRPr="006A211F" w:rsidRDefault="005666A1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Bajić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Živan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2066FF" w:rsidRPr="006A211F" w:rsidRDefault="005666A1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Kitanović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Beloice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7D24C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24C3" w:rsidRPr="006A211F">
        <w:rPr>
          <w:rFonts w:ascii="Times New Roman" w:hAnsi="Times New Roman"/>
          <w:sz w:val="24"/>
          <w:szCs w:val="24"/>
          <w:lang w:val="sr-Latn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Zagorke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>).</w:t>
      </w:r>
    </w:p>
    <w:p w:rsidR="000F3A2A" w:rsidRPr="006A211F" w:rsidRDefault="005666A1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86B38" w:rsidRPr="006A211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Jelić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042957" w:rsidRPr="006A211F" w:rsidRDefault="005666A1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518DF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80637A" w:rsidRPr="006A211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191CB4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1CB4" w:rsidRPr="006A211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Upravi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>;</w:t>
      </w:r>
      <w:r w:rsidR="0080637A" w:rsidRPr="006A211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rudarstva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Vukadinović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Radoš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Popadić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Macura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poseban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Ministastva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građevinarstva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Milomir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8730AD" w:rsidRPr="006A211F" w:rsidRDefault="005666A1" w:rsidP="008730AD">
      <w:pPr>
        <w:ind w:firstLine="720"/>
        <w:jc w:val="both"/>
      </w:pPr>
      <w:r>
        <w:rPr>
          <w:lang w:val="sr-Cyrl-RS"/>
        </w:rPr>
        <w:t>Na</w:t>
      </w:r>
      <w:r w:rsidR="008730AD" w:rsidRPr="006A211F">
        <w:rPr>
          <w:lang w:val="sr-Cyrl-RS"/>
        </w:rPr>
        <w:t xml:space="preserve"> </w:t>
      </w:r>
      <w:r>
        <w:rPr>
          <w:lang w:val="sr-Cyrl-RS"/>
        </w:rPr>
        <w:t>predlog</w:t>
      </w:r>
      <w:r w:rsidR="008730AD" w:rsidRPr="006A211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730AD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8730AD" w:rsidRPr="006A211F">
        <w:rPr>
          <w:lang w:val="sr-Cyrl-RS"/>
        </w:rPr>
        <w:t xml:space="preserve"> </w:t>
      </w:r>
      <w:r>
        <w:rPr>
          <w:lang w:val="sr-Cyrl-RS"/>
        </w:rPr>
        <w:t>je</w:t>
      </w:r>
      <w:r w:rsidR="008730AD" w:rsidRPr="006A211F">
        <w:rPr>
          <w:lang w:val="sr-Cyrl-RS"/>
        </w:rPr>
        <w:t xml:space="preserve"> </w:t>
      </w:r>
      <w:r>
        <w:rPr>
          <w:lang w:val="sr-Cyrl-RS"/>
        </w:rPr>
        <w:t>većinom</w:t>
      </w:r>
      <w:r w:rsidR="008730AD" w:rsidRPr="006A211F">
        <w:rPr>
          <w:lang w:val="sr-Cyrl-RS"/>
        </w:rPr>
        <w:t xml:space="preserve"> </w:t>
      </w:r>
      <w:r>
        <w:rPr>
          <w:lang w:val="sr-Cyrl-RS"/>
        </w:rPr>
        <w:t>glasova</w:t>
      </w:r>
      <w:r w:rsidR="008730AD" w:rsidRPr="006A211F">
        <w:rPr>
          <w:lang w:val="sr-Cyrl-RS"/>
        </w:rPr>
        <w:t xml:space="preserve"> </w:t>
      </w:r>
      <w:r w:rsidR="008730AD" w:rsidRPr="006A211F">
        <w:rPr>
          <w:bCs/>
          <w:color w:val="000000" w:themeColor="text1"/>
          <w:lang w:val="sr-Cyrl-RS"/>
        </w:rPr>
        <w:t>(</w:t>
      </w:r>
      <w:r w:rsidR="00E00171" w:rsidRPr="006A211F">
        <w:rPr>
          <w:bCs/>
          <w:color w:val="000000" w:themeColor="text1"/>
          <w:lang w:val="sr-Cyrl-RS"/>
        </w:rPr>
        <w:t>10</w:t>
      </w:r>
      <w:r w:rsidR="008730AD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8730AD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8730AD" w:rsidRPr="006A211F">
        <w:rPr>
          <w:bCs/>
          <w:color w:val="000000" w:themeColor="text1"/>
          <w:lang w:val="sr-Cyrl-RS"/>
        </w:rPr>
        <w:t>,</w:t>
      </w:r>
      <w:r w:rsidR="00E00171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dvoje</w:t>
      </w:r>
      <w:r w:rsidR="00D33C10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uzdržanih</w:t>
      </w:r>
      <w:r w:rsidR="00E00171" w:rsidRPr="006A211F">
        <w:rPr>
          <w:bCs/>
          <w:color w:val="000000" w:themeColor="text1"/>
          <w:lang w:val="sr-Cyrl-RS"/>
        </w:rPr>
        <w:t xml:space="preserve">,  </w:t>
      </w:r>
      <w:r>
        <w:rPr>
          <w:bCs/>
          <w:color w:val="000000" w:themeColor="text1"/>
          <w:lang w:val="sr-Cyrl-RS"/>
        </w:rPr>
        <w:t>jedan</w:t>
      </w:r>
      <w:r w:rsidR="008730AD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član</w:t>
      </w:r>
      <w:r w:rsidR="008730AD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Odbora</w:t>
      </w:r>
      <w:r w:rsidR="008730AD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nije</w:t>
      </w:r>
      <w:r w:rsidR="00DB68B8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glasao</w:t>
      </w:r>
      <w:r w:rsidR="008730AD" w:rsidRPr="006A211F">
        <w:rPr>
          <w:bCs/>
          <w:color w:val="000000" w:themeColor="text1"/>
          <w:lang w:val="sr-Cyrl-RS"/>
        </w:rPr>
        <w:t xml:space="preserve">) </w:t>
      </w:r>
      <w:r>
        <w:rPr>
          <w:bCs/>
          <w:lang w:val="sr-Cyrl-RS"/>
        </w:rPr>
        <w:t>utvrdio</w:t>
      </w:r>
      <w:r w:rsidR="008730AD" w:rsidRPr="006A211F">
        <w:rPr>
          <w:lang w:val="sr-Cyrl-RS"/>
        </w:rPr>
        <w:t xml:space="preserve"> </w:t>
      </w:r>
      <w:r>
        <w:rPr>
          <w:lang w:val="sr-Cyrl-RS"/>
        </w:rPr>
        <w:t>sledeći</w:t>
      </w:r>
      <w:r w:rsidR="008730AD" w:rsidRPr="006A211F">
        <w:rPr>
          <w:lang w:val="sr-Cyrl-RS"/>
        </w:rPr>
        <w:t xml:space="preserve"> </w:t>
      </w:r>
    </w:p>
    <w:p w:rsidR="006619A3" w:rsidRPr="006A211F" w:rsidRDefault="006619A3" w:rsidP="006619A3">
      <w:pPr>
        <w:jc w:val="both"/>
        <w:rPr>
          <w:lang w:val="sr-Cyrl-RS"/>
        </w:rPr>
      </w:pPr>
    </w:p>
    <w:p w:rsidR="00F31221" w:rsidRPr="006A211F" w:rsidRDefault="005666A1" w:rsidP="00F31221">
      <w:pPr>
        <w:tabs>
          <w:tab w:val="left" w:pos="1134"/>
        </w:tabs>
        <w:spacing w:after="240"/>
        <w:jc w:val="center"/>
        <w:rPr>
          <w:lang w:val="sr-Cyrl-CS" w:eastAsia="en-GB"/>
        </w:rPr>
      </w:pPr>
      <w:r>
        <w:rPr>
          <w:lang w:val="sr-Cyrl-CS" w:eastAsia="en-GB"/>
        </w:rPr>
        <w:t>D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v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F31221" w:rsidRPr="006A211F">
        <w:rPr>
          <w:lang w:val="sr-Cyrl-CS" w:eastAsia="en-GB"/>
        </w:rPr>
        <w:t xml:space="preserve">   </w:t>
      </w:r>
      <w:r>
        <w:rPr>
          <w:lang w:val="sr-Cyrl-CS" w:eastAsia="en-GB"/>
        </w:rPr>
        <w:t>r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d</w:t>
      </w:r>
      <w:r w:rsidR="00F31221" w:rsidRPr="006A211F">
        <w:rPr>
          <w:lang w:val="sr-Cyrl-CS" w:eastAsia="en-GB"/>
        </w:rPr>
        <w:t>:</w:t>
      </w:r>
    </w:p>
    <w:p w:rsidR="00BF31AC" w:rsidRPr="006A211F" w:rsidRDefault="00F31221" w:rsidP="00BF31AC">
      <w:pPr>
        <w:tabs>
          <w:tab w:val="left" w:pos="993"/>
        </w:tabs>
        <w:spacing w:after="40"/>
        <w:ind w:firstLine="720"/>
        <w:jc w:val="both"/>
        <w:rPr>
          <w:color w:val="000000"/>
          <w:lang w:val="sr-Cyrl-CS" w:eastAsia="sr-Cyrl-CS"/>
        </w:rPr>
      </w:pPr>
      <w:r w:rsidRPr="006A211F">
        <w:rPr>
          <w:color w:val="000000"/>
          <w:lang w:val="sr-Cyrl-RS" w:eastAsia="sr-Cyrl-CS"/>
        </w:rPr>
        <w:t>1.</w:t>
      </w:r>
      <w:r w:rsidR="00DB68B8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Razmatranje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Predloga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zakona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zaduživanju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kod</w:t>
      </w:r>
      <w:r w:rsidRPr="006A211F">
        <w:rPr>
          <w:color w:val="000000"/>
          <w:lang w:val="sr-Cyrl-RS" w:eastAsia="sr-Cyrl-CS"/>
        </w:rPr>
        <w:t xml:space="preserve"> </w:t>
      </w:r>
      <w:r w:rsidRPr="006A211F">
        <w:rPr>
          <w:color w:val="000000"/>
          <w:lang w:val="sr-Latn-RS" w:eastAsia="sr-Cyrl-CS"/>
        </w:rPr>
        <w:t xml:space="preserve">OTP banke Srbija a.d. Novi Sad </w:t>
      </w:r>
      <w:r w:rsidR="005666A1">
        <w:rPr>
          <w:color w:val="000000"/>
          <w:lang w:val="sr-Cyrl-RS" w:eastAsia="sr-Cyrl-CS"/>
        </w:rPr>
        <w:t>za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potrebe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finansiranja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Projekta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izgradnje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obilaznice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oko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Kragujevca</w:t>
      </w:r>
      <w:r w:rsidRPr="006A211F">
        <w:rPr>
          <w:color w:val="000000"/>
          <w:lang w:val="sr-Cyrl-CS" w:eastAsia="sr-Cyrl-CS"/>
        </w:rPr>
        <w:t xml:space="preserve">, </w:t>
      </w:r>
      <w:r w:rsidR="005666A1">
        <w:rPr>
          <w:color w:val="000000"/>
          <w:lang w:val="sr-Cyrl-CS" w:eastAsia="sr-Cyrl-CS"/>
        </w:rPr>
        <w:t>koji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podnela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Vlada</w:t>
      </w:r>
      <w:r w:rsidRPr="006A211F">
        <w:rPr>
          <w:color w:val="000000"/>
          <w:lang w:val="sr-Cyrl-CS" w:eastAsia="sr-Cyrl-CS"/>
        </w:rPr>
        <w:t xml:space="preserve"> (</w:t>
      </w:r>
      <w:r w:rsidR="005666A1">
        <w:rPr>
          <w:color w:val="000000"/>
          <w:lang w:val="sr-Cyrl-CS" w:eastAsia="sr-Cyrl-CS"/>
        </w:rPr>
        <w:t>broj</w:t>
      </w:r>
      <w:r w:rsidRPr="006A211F">
        <w:rPr>
          <w:color w:val="000000"/>
          <w:lang w:val="sr-Cyrl-CS" w:eastAsia="sr-Cyrl-CS"/>
        </w:rPr>
        <w:t xml:space="preserve"> 011-1530/24 </w:t>
      </w:r>
      <w:r w:rsidR="005666A1">
        <w:rPr>
          <w:color w:val="000000"/>
          <w:lang w:val="sr-Cyrl-CS" w:eastAsia="sr-Cyrl-CS"/>
        </w:rPr>
        <w:t>od</w:t>
      </w:r>
      <w:r w:rsidRPr="006A211F">
        <w:rPr>
          <w:color w:val="000000"/>
          <w:lang w:val="sr-Cyrl-CS" w:eastAsia="sr-Cyrl-CS"/>
        </w:rPr>
        <w:t xml:space="preserve"> 21. </w:t>
      </w:r>
      <w:r w:rsidR="005666A1">
        <w:rPr>
          <w:color w:val="000000"/>
          <w:lang w:val="sr-Cyrl-CS" w:eastAsia="sr-Cyrl-CS"/>
        </w:rPr>
        <w:t>juna</w:t>
      </w:r>
      <w:r w:rsidRPr="006A211F">
        <w:rPr>
          <w:color w:val="000000"/>
          <w:lang w:val="sr-Cyrl-CS" w:eastAsia="sr-Cyrl-CS"/>
        </w:rPr>
        <w:t xml:space="preserve"> 2024. </w:t>
      </w:r>
      <w:r w:rsidR="005666A1">
        <w:rPr>
          <w:color w:val="000000"/>
          <w:lang w:val="sr-Cyrl-CS" w:eastAsia="sr-Cyrl-CS"/>
        </w:rPr>
        <w:t>godine</w:t>
      </w:r>
      <w:r w:rsidRPr="006A211F">
        <w:rPr>
          <w:color w:val="000000"/>
          <w:lang w:val="sr-Cyrl-CS" w:eastAsia="sr-Cyrl-CS"/>
        </w:rPr>
        <w:t xml:space="preserve">), </w:t>
      </w:r>
      <w:r w:rsidR="005666A1">
        <w:rPr>
          <w:color w:val="000000"/>
          <w:lang w:val="sr-Cyrl-CS" w:eastAsia="sr-Cyrl-CS"/>
        </w:rPr>
        <w:t>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načelu</w:t>
      </w:r>
      <w:r w:rsidRPr="006A211F">
        <w:rPr>
          <w:color w:val="000000"/>
          <w:lang w:val="sr-Cyrl-CS" w:eastAsia="sr-Cyrl-CS"/>
        </w:rPr>
        <w:t>;</w:t>
      </w:r>
    </w:p>
    <w:p w:rsidR="00BF31AC" w:rsidRPr="006A211F" w:rsidRDefault="00F31221" w:rsidP="00BF31AC">
      <w:pPr>
        <w:tabs>
          <w:tab w:val="left" w:pos="993"/>
        </w:tabs>
        <w:spacing w:after="40"/>
        <w:ind w:firstLine="720"/>
        <w:jc w:val="both"/>
        <w:rPr>
          <w:color w:val="000000"/>
          <w:lang w:val="sr-Cyrl-CS" w:eastAsia="sr-Cyrl-CS"/>
        </w:rPr>
      </w:pPr>
      <w:r w:rsidRPr="006A211F">
        <w:rPr>
          <w:color w:val="000000"/>
          <w:lang w:val="sr-Cyrl-CS" w:eastAsia="sr-Cyrl-CS"/>
        </w:rPr>
        <w:t>2.</w:t>
      </w:r>
      <w:r w:rsidR="000A4F0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Razmatranje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Predloga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zakona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zaduživanju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kod</w:t>
      </w:r>
      <w:r w:rsidRPr="006A211F">
        <w:rPr>
          <w:color w:val="000000"/>
          <w:lang w:val="sr-Cyrl-CS" w:eastAsia="sr-Cyrl-CS"/>
        </w:rPr>
        <w:t xml:space="preserve"> </w:t>
      </w:r>
      <w:r w:rsidRPr="006A211F">
        <w:rPr>
          <w:color w:val="000000"/>
          <w:lang w:val="sr-Latn-RS" w:eastAsia="sr-Cyrl-CS"/>
        </w:rPr>
        <w:t>Banca Intesa AD Beograd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potrebe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finansiranja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Projekta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Ruma</w:t>
      </w:r>
      <w:r w:rsidRPr="006A211F">
        <w:rPr>
          <w:color w:val="000000"/>
          <w:lang w:val="sr-Cyrl-RS" w:eastAsia="sr-Cyrl-CS"/>
        </w:rPr>
        <w:t>-</w:t>
      </w:r>
      <w:r w:rsidR="005666A1">
        <w:rPr>
          <w:color w:val="000000"/>
          <w:lang w:val="sr-Cyrl-RS" w:eastAsia="sr-Cyrl-CS"/>
        </w:rPr>
        <w:t>Šabac</w:t>
      </w:r>
      <w:r w:rsidRPr="006A211F">
        <w:rPr>
          <w:color w:val="000000"/>
          <w:lang w:val="sr-Cyrl-RS" w:eastAsia="sr-Cyrl-CS"/>
        </w:rPr>
        <w:t>-</w:t>
      </w:r>
      <w:r w:rsidR="005666A1">
        <w:rPr>
          <w:color w:val="000000"/>
          <w:lang w:val="sr-Cyrl-RS" w:eastAsia="sr-Cyrl-CS"/>
        </w:rPr>
        <w:t>Loznica</w:t>
      </w:r>
      <w:r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koji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podnela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Vlada</w:t>
      </w:r>
      <w:r w:rsidRPr="006A211F">
        <w:rPr>
          <w:color w:val="000000"/>
          <w:lang w:val="sr-Cyrl-RS" w:eastAsia="sr-Cyrl-CS"/>
        </w:rPr>
        <w:t xml:space="preserve"> (</w:t>
      </w:r>
      <w:r w:rsidR="005666A1">
        <w:rPr>
          <w:color w:val="000000"/>
          <w:lang w:val="sr-Cyrl-RS" w:eastAsia="sr-Cyrl-CS"/>
        </w:rPr>
        <w:t>broj</w:t>
      </w:r>
      <w:r w:rsidRPr="006A211F">
        <w:rPr>
          <w:color w:val="000000"/>
          <w:lang w:val="sr-Cyrl-RS" w:eastAsia="sr-Cyrl-CS"/>
        </w:rPr>
        <w:t xml:space="preserve"> 011-1533/24 </w:t>
      </w:r>
      <w:r w:rsidR="005666A1">
        <w:rPr>
          <w:color w:val="000000"/>
          <w:lang w:val="sr-Cyrl-RS" w:eastAsia="sr-Cyrl-CS"/>
        </w:rPr>
        <w:t>od</w:t>
      </w:r>
      <w:r w:rsidRPr="006A211F">
        <w:rPr>
          <w:color w:val="000000"/>
          <w:lang w:val="sr-Cyrl-RS" w:eastAsia="sr-Cyrl-CS"/>
        </w:rPr>
        <w:t xml:space="preserve"> 21. </w:t>
      </w:r>
      <w:r w:rsidR="005666A1">
        <w:rPr>
          <w:color w:val="000000"/>
          <w:lang w:val="sr-Cyrl-RS" w:eastAsia="sr-Cyrl-CS"/>
        </w:rPr>
        <w:t>juna</w:t>
      </w:r>
      <w:r w:rsidRPr="006A211F">
        <w:rPr>
          <w:color w:val="000000"/>
          <w:lang w:val="sr-Cyrl-RS" w:eastAsia="sr-Cyrl-CS"/>
        </w:rPr>
        <w:t xml:space="preserve"> 2024. </w:t>
      </w:r>
      <w:r w:rsidR="005666A1">
        <w:rPr>
          <w:color w:val="000000"/>
          <w:lang w:val="sr-Cyrl-RS" w:eastAsia="sr-Cyrl-CS"/>
        </w:rPr>
        <w:t>godine</w:t>
      </w:r>
      <w:r w:rsidRPr="006A211F">
        <w:rPr>
          <w:color w:val="000000"/>
          <w:lang w:val="sr-Cyrl-RS" w:eastAsia="sr-Cyrl-CS"/>
        </w:rPr>
        <w:t xml:space="preserve">), </w:t>
      </w:r>
      <w:r w:rsidR="005666A1">
        <w:rPr>
          <w:color w:val="000000"/>
          <w:lang w:val="sr-Cyrl-RS" w:eastAsia="sr-Cyrl-CS"/>
        </w:rPr>
        <w:t>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načelu</w:t>
      </w:r>
      <w:r w:rsidRPr="006A211F">
        <w:rPr>
          <w:color w:val="000000"/>
          <w:lang w:val="sr-Cyrl-RS" w:eastAsia="sr-Cyrl-CS"/>
        </w:rPr>
        <w:t>;</w:t>
      </w:r>
    </w:p>
    <w:p w:rsidR="00F31221" w:rsidRPr="006A211F" w:rsidRDefault="00F31221" w:rsidP="00BF31AC">
      <w:pPr>
        <w:tabs>
          <w:tab w:val="left" w:pos="993"/>
        </w:tabs>
        <w:spacing w:after="40"/>
        <w:ind w:firstLine="720"/>
        <w:jc w:val="both"/>
        <w:rPr>
          <w:color w:val="000000"/>
          <w:lang w:val="sr-Cyrl-CS" w:eastAsia="sr-Cyrl-CS"/>
        </w:rPr>
      </w:pPr>
      <w:r w:rsidRPr="006A211F">
        <w:rPr>
          <w:color w:val="000000"/>
          <w:lang w:val="sr-Cyrl-CS" w:eastAsia="sr-Cyrl-CS"/>
        </w:rPr>
        <w:t>3.</w:t>
      </w:r>
      <w:r w:rsidR="000A4F0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Razmatranje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Predloga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zakona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zaduživanju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kod</w:t>
      </w:r>
      <w:r w:rsidRPr="006A211F">
        <w:rPr>
          <w:color w:val="000000"/>
          <w:lang w:val="sr-Cyrl-CS" w:eastAsia="sr-Cyrl-CS"/>
        </w:rPr>
        <w:t xml:space="preserve"> </w:t>
      </w:r>
      <w:r w:rsidRPr="006A211F">
        <w:rPr>
          <w:color w:val="000000"/>
          <w:lang w:val="sr-Latn-RS" w:eastAsia="sr-Cyrl-CS"/>
        </w:rPr>
        <w:t>UniCredit bank Srbija a.d. Beograd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potrebe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finansiranja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Projekta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Ruma</w:t>
      </w:r>
      <w:r w:rsidRPr="006A211F">
        <w:rPr>
          <w:color w:val="000000"/>
          <w:lang w:val="sr-Cyrl-RS" w:eastAsia="sr-Cyrl-CS"/>
        </w:rPr>
        <w:t>-</w:t>
      </w:r>
      <w:r w:rsidR="005666A1">
        <w:rPr>
          <w:color w:val="000000"/>
          <w:lang w:val="sr-Cyrl-RS" w:eastAsia="sr-Cyrl-CS"/>
        </w:rPr>
        <w:t>Šabac</w:t>
      </w:r>
      <w:r w:rsidRPr="006A211F">
        <w:rPr>
          <w:color w:val="000000"/>
          <w:lang w:val="sr-Cyrl-RS" w:eastAsia="sr-Cyrl-CS"/>
        </w:rPr>
        <w:t>-</w:t>
      </w:r>
      <w:r w:rsidR="005666A1">
        <w:rPr>
          <w:color w:val="000000"/>
          <w:lang w:val="sr-Cyrl-RS" w:eastAsia="sr-Cyrl-CS"/>
        </w:rPr>
        <w:t>Loznica</w:t>
      </w:r>
      <w:r w:rsidRPr="006A211F">
        <w:rPr>
          <w:color w:val="000000"/>
          <w:lang w:val="sr-Cyrl-RS" w:eastAsia="sr-Cyrl-CS"/>
        </w:rPr>
        <w:t>,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koji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podnela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Vlada</w:t>
      </w:r>
      <w:r w:rsidRPr="006A211F">
        <w:rPr>
          <w:color w:val="000000"/>
          <w:lang w:val="sr-Cyrl-CS" w:eastAsia="sr-Cyrl-CS"/>
        </w:rPr>
        <w:t xml:space="preserve"> (</w:t>
      </w:r>
      <w:r w:rsidR="005666A1">
        <w:rPr>
          <w:color w:val="000000"/>
          <w:lang w:val="sr-Cyrl-CS" w:eastAsia="sr-Cyrl-CS"/>
        </w:rPr>
        <w:t>broj</w:t>
      </w:r>
      <w:r w:rsidRPr="006A211F">
        <w:rPr>
          <w:color w:val="000000"/>
          <w:lang w:val="sr-Cyrl-CS" w:eastAsia="sr-Cyrl-CS"/>
        </w:rPr>
        <w:t xml:space="preserve"> 011-1534/24 </w:t>
      </w:r>
      <w:r w:rsidR="005666A1">
        <w:rPr>
          <w:color w:val="000000"/>
          <w:lang w:val="sr-Cyrl-CS" w:eastAsia="sr-Cyrl-CS"/>
        </w:rPr>
        <w:t>od</w:t>
      </w:r>
      <w:r w:rsidRPr="006A211F">
        <w:rPr>
          <w:color w:val="000000"/>
          <w:lang w:val="sr-Cyrl-CS" w:eastAsia="sr-Cyrl-CS"/>
        </w:rPr>
        <w:t xml:space="preserve"> 21. </w:t>
      </w:r>
      <w:r w:rsidR="005666A1">
        <w:rPr>
          <w:color w:val="000000"/>
          <w:lang w:val="sr-Cyrl-CS" w:eastAsia="sr-Cyrl-CS"/>
        </w:rPr>
        <w:t>juna</w:t>
      </w:r>
      <w:r w:rsidRPr="006A211F">
        <w:rPr>
          <w:color w:val="000000"/>
          <w:lang w:val="sr-Cyrl-CS" w:eastAsia="sr-Cyrl-CS"/>
        </w:rPr>
        <w:t xml:space="preserve"> 2024. </w:t>
      </w:r>
      <w:r w:rsidR="005666A1">
        <w:rPr>
          <w:color w:val="000000"/>
          <w:lang w:val="sr-Cyrl-CS" w:eastAsia="sr-Cyrl-CS"/>
        </w:rPr>
        <w:t>godine</w:t>
      </w:r>
      <w:r w:rsidRPr="006A211F">
        <w:rPr>
          <w:color w:val="000000"/>
          <w:lang w:val="sr-Cyrl-CS" w:eastAsia="sr-Cyrl-CS"/>
        </w:rPr>
        <w:t xml:space="preserve">), </w:t>
      </w:r>
      <w:r w:rsidR="005666A1">
        <w:rPr>
          <w:color w:val="000000"/>
          <w:lang w:val="sr-Cyrl-CS" w:eastAsia="sr-Cyrl-CS"/>
        </w:rPr>
        <w:t>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načelu</w:t>
      </w:r>
      <w:r w:rsidRPr="006A211F">
        <w:rPr>
          <w:color w:val="000000"/>
          <w:lang w:val="sr-Cyrl-CS" w:eastAsia="sr-Cyrl-CS"/>
        </w:rPr>
        <w:t>;</w:t>
      </w:r>
    </w:p>
    <w:p w:rsidR="00F31221" w:rsidRPr="006A211F" w:rsidRDefault="00F31221" w:rsidP="00BF31AC">
      <w:pPr>
        <w:tabs>
          <w:tab w:val="left" w:pos="993"/>
        </w:tabs>
        <w:spacing w:after="40"/>
        <w:jc w:val="both"/>
        <w:rPr>
          <w:color w:val="000000"/>
          <w:lang w:val="sr-Cyrl-RS" w:eastAsia="sr-Cyrl-CS"/>
        </w:rPr>
      </w:pPr>
      <w:r w:rsidRPr="006A211F">
        <w:rPr>
          <w:color w:val="000000"/>
          <w:lang w:val="sr-Cyrl-CS" w:eastAsia="sr-Cyrl-CS"/>
        </w:rPr>
        <w:lastRenderedPageBreak/>
        <w:tab/>
        <w:t>4.</w:t>
      </w:r>
      <w:r w:rsidR="000A4F0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Razmatranje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Predloga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zakona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potvrđivanju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Sporazuma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garanciji</w:t>
      </w:r>
      <w:r w:rsidRPr="006A211F">
        <w:rPr>
          <w:color w:val="000000"/>
          <w:lang w:val="sr-Cyrl-CS" w:eastAsia="sr-Cyrl-CS"/>
        </w:rPr>
        <w:t xml:space="preserve"> (</w:t>
      </w:r>
      <w:r w:rsidR="005666A1">
        <w:rPr>
          <w:color w:val="000000"/>
          <w:lang w:val="sr-Cyrl-CS" w:eastAsia="sr-Cyrl-CS"/>
        </w:rPr>
        <w:t>EPS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Zajam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likvidnost</w:t>
      </w:r>
      <w:r w:rsidRPr="006A211F">
        <w:rPr>
          <w:color w:val="000000"/>
          <w:lang w:val="sr-Cyrl-CS" w:eastAsia="sr-Cyrl-CS"/>
        </w:rPr>
        <w:t xml:space="preserve">) </w:t>
      </w:r>
      <w:r w:rsidR="005666A1">
        <w:rPr>
          <w:color w:val="000000"/>
          <w:lang w:val="sr-Cyrl-CS" w:eastAsia="sr-Cyrl-CS"/>
        </w:rPr>
        <w:t>između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koju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zastupa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Vlada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postupajući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preko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Ministarstva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finansija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</w:t>
      </w:r>
      <w:r w:rsidRPr="006A211F">
        <w:rPr>
          <w:color w:val="000000"/>
          <w:lang w:val="sr-Cyrl-CS" w:eastAsia="sr-Cyrl-CS"/>
        </w:rPr>
        <w:t xml:space="preserve"> </w:t>
      </w:r>
      <w:r w:rsidRPr="006A211F">
        <w:rPr>
          <w:color w:val="000000"/>
          <w:lang w:val="sr-Latn-RS" w:eastAsia="sr-Cyrl-CS"/>
        </w:rPr>
        <w:t xml:space="preserve">Cassa Depositi e Prestiti S.p.A., </w:t>
      </w:r>
      <w:r w:rsidR="005666A1">
        <w:rPr>
          <w:color w:val="000000"/>
          <w:lang w:val="sr-Cyrl-RS" w:eastAsia="sr-Cyrl-CS"/>
        </w:rPr>
        <w:t>koji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podnela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Vlada</w:t>
      </w:r>
      <w:r w:rsidRPr="006A211F">
        <w:rPr>
          <w:color w:val="000000"/>
          <w:lang w:val="sr-Cyrl-RS" w:eastAsia="sr-Cyrl-CS"/>
        </w:rPr>
        <w:t xml:space="preserve"> (</w:t>
      </w:r>
      <w:r w:rsidR="005666A1">
        <w:rPr>
          <w:color w:val="000000"/>
          <w:lang w:val="sr-Cyrl-RS" w:eastAsia="sr-Cyrl-CS"/>
        </w:rPr>
        <w:t>broj</w:t>
      </w:r>
      <w:r w:rsidRPr="006A211F">
        <w:rPr>
          <w:color w:val="000000"/>
          <w:lang w:val="sr-Cyrl-RS" w:eastAsia="sr-Cyrl-CS"/>
        </w:rPr>
        <w:t xml:space="preserve"> 011-1535/24 </w:t>
      </w:r>
      <w:r w:rsidR="005666A1">
        <w:rPr>
          <w:color w:val="000000"/>
          <w:lang w:val="sr-Cyrl-RS" w:eastAsia="sr-Cyrl-CS"/>
        </w:rPr>
        <w:t>od</w:t>
      </w:r>
      <w:r w:rsidRPr="006A211F">
        <w:rPr>
          <w:color w:val="000000"/>
          <w:lang w:val="sr-Cyrl-RS" w:eastAsia="sr-Cyrl-CS"/>
        </w:rPr>
        <w:t xml:space="preserve"> 21. </w:t>
      </w:r>
      <w:r w:rsidR="005666A1">
        <w:rPr>
          <w:color w:val="000000"/>
          <w:lang w:val="sr-Cyrl-RS" w:eastAsia="sr-Cyrl-CS"/>
        </w:rPr>
        <w:t>juna</w:t>
      </w:r>
      <w:r w:rsidRPr="006A211F">
        <w:rPr>
          <w:color w:val="000000"/>
          <w:lang w:val="sr-Cyrl-RS" w:eastAsia="sr-Cyrl-CS"/>
        </w:rPr>
        <w:t xml:space="preserve"> 2024. </w:t>
      </w:r>
      <w:r w:rsidR="005666A1">
        <w:rPr>
          <w:color w:val="000000"/>
          <w:lang w:val="sr-Cyrl-RS" w:eastAsia="sr-Cyrl-CS"/>
        </w:rPr>
        <w:t>godine</w:t>
      </w:r>
      <w:r w:rsidRPr="006A211F">
        <w:rPr>
          <w:color w:val="000000"/>
          <w:lang w:val="sr-Cyrl-RS" w:eastAsia="sr-Cyrl-CS"/>
        </w:rPr>
        <w:t>);</w:t>
      </w:r>
    </w:p>
    <w:p w:rsidR="00F31221" w:rsidRPr="006A211F" w:rsidRDefault="00F31221" w:rsidP="00BF31AC">
      <w:pPr>
        <w:tabs>
          <w:tab w:val="left" w:pos="993"/>
        </w:tabs>
        <w:spacing w:after="40"/>
        <w:jc w:val="both"/>
        <w:rPr>
          <w:color w:val="000000"/>
          <w:lang w:val="sr-Cyrl-RS" w:eastAsia="sr-Cyrl-CS"/>
        </w:rPr>
      </w:pPr>
      <w:r w:rsidRPr="006A211F">
        <w:rPr>
          <w:color w:val="000000"/>
          <w:lang w:val="sr-Cyrl-RS" w:eastAsia="sr-Cyrl-CS"/>
        </w:rPr>
        <w:tab/>
        <w:t>5.</w:t>
      </w:r>
      <w:r w:rsidR="000A4F03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Razmatranje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Predloga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zakona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potvrđivanju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Ugovora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kreditnom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aranžmanu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iznosu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od</w:t>
      </w:r>
      <w:r w:rsidRPr="006A211F">
        <w:rPr>
          <w:color w:val="000000"/>
          <w:lang w:val="sr-Cyrl-RS" w:eastAsia="sr-Cyrl-CS"/>
        </w:rPr>
        <w:t xml:space="preserve"> 183.941.730,60 </w:t>
      </w:r>
      <w:r w:rsidR="005666A1">
        <w:rPr>
          <w:color w:val="000000"/>
          <w:lang w:val="sr-Cyrl-RS" w:eastAsia="sr-Cyrl-CS"/>
        </w:rPr>
        <w:t>evra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između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koju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zastupa</w:t>
      </w:r>
      <w:r w:rsidRPr="006A211F">
        <w:rPr>
          <w:color w:val="000000"/>
          <w:lang w:val="sr-Cyrl-RS" w:eastAsia="sr-Cyrl-CS"/>
        </w:rPr>
        <w:t xml:space="preserve">  </w:t>
      </w:r>
      <w:r w:rsidR="005666A1">
        <w:rPr>
          <w:color w:val="000000"/>
          <w:lang w:val="sr-Cyrl-RS" w:eastAsia="sr-Cyrl-CS"/>
        </w:rPr>
        <w:t>Vlada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postupajući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preko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Ministarstva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finansija</w:t>
      </w:r>
      <w:r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kao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Zajmoprimca</w:t>
      </w:r>
      <w:r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aranžiran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od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strane</w:t>
      </w:r>
      <w:r w:rsidRPr="006A211F">
        <w:rPr>
          <w:color w:val="000000"/>
          <w:lang w:val="sr-Cyrl-RS" w:eastAsia="sr-Cyrl-CS"/>
        </w:rPr>
        <w:t xml:space="preserve"> </w:t>
      </w:r>
      <w:r w:rsidRPr="006A211F">
        <w:rPr>
          <w:color w:val="000000"/>
          <w:lang w:val="sr-Latn-RS" w:eastAsia="sr-Cyrl-CS"/>
        </w:rPr>
        <w:t>BANK OF CHINA SRBIJA A.D. BEOGRAD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kao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Ovlašćenog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glavnog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aranžera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sa</w:t>
      </w:r>
      <w:r w:rsidRPr="006A211F">
        <w:rPr>
          <w:color w:val="000000"/>
          <w:lang w:val="sr-Cyrl-RS" w:eastAsia="sr-Cyrl-CS"/>
        </w:rPr>
        <w:t xml:space="preserve"> </w:t>
      </w:r>
      <w:r w:rsidRPr="006A211F">
        <w:rPr>
          <w:color w:val="000000"/>
          <w:lang w:val="sr-Latn-RS" w:eastAsia="sr-Cyrl-CS"/>
        </w:rPr>
        <w:t xml:space="preserve">BANK OF CHINA LIMITED, LUXEMBOURG BRANCH </w:t>
      </w:r>
      <w:r w:rsidR="005666A1">
        <w:rPr>
          <w:color w:val="000000"/>
          <w:lang w:val="sr-Cyrl-RS" w:eastAsia="sr-Cyrl-CS"/>
        </w:rPr>
        <w:t>kao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Agenta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Pr="006A211F">
        <w:rPr>
          <w:color w:val="000000"/>
          <w:lang w:val="sr-Cyrl-RS" w:eastAsia="sr-Cyrl-CS"/>
        </w:rPr>
        <w:t xml:space="preserve"> </w:t>
      </w:r>
      <w:r w:rsidRPr="006A211F">
        <w:rPr>
          <w:color w:val="000000"/>
          <w:lang w:val="sr-Latn-RS" w:eastAsia="sr-Cyrl-CS"/>
        </w:rPr>
        <w:t>BANK OF CHINA LIMITED, LUXEMBOURG BRANCH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kao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Prvobitnog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Zajmodavca</w:t>
      </w:r>
      <w:r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koji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podnela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Vlada</w:t>
      </w:r>
      <w:r w:rsidRPr="006A211F">
        <w:rPr>
          <w:color w:val="000000"/>
          <w:lang w:val="sr-Cyrl-RS" w:eastAsia="sr-Cyrl-CS"/>
        </w:rPr>
        <w:t xml:space="preserve"> (</w:t>
      </w:r>
      <w:r w:rsidR="005666A1">
        <w:rPr>
          <w:color w:val="000000"/>
          <w:lang w:val="sr-Cyrl-RS" w:eastAsia="sr-Cyrl-CS"/>
        </w:rPr>
        <w:t>broj</w:t>
      </w:r>
      <w:r w:rsidRPr="006A211F">
        <w:rPr>
          <w:color w:val="000000"/>
          <w:lang w:val="sr-Cyrl-RS" w:eastAsia="sr-Cyrl-CS"/>
        </w:rPr>
        <w:t xml:space="preserve"> 011-1531/24 </w:t>
      </w:r>
      <w:r w:rsidR="005666A1">
        <w:rPr>
          <w:color w:val="000000"/>
          <w:lang w:val="sr-Cyrl-RS" w:eastAsia="sr-Cyrl-CS"/>
        </w:rPr>
        <w:t>od</w:t>
      </w:r>
      <w:r w:rsidRPr="006A211F">
        <w:rPr>
          <w:color w:val="000000"/>
          <w:lang w:val="sr-Cyrl-RS" w:eastAsia="sr-Cyrl-CS"/>
        </w:rPr>
        <w:t xml:space="preserve"> 21. </w:t>
      </w:r>
      <w:r w:rsidR="005666A1">
        <w:rPr>
          <w:color w:val="000000"/>
          <w:lang w:val="sr-Cyrl-RS" w:eastAsia="sr-Cyrl-CS"/>
        </w:rPr>
        <w:t>juna</w:t>
      </w:r>
      <w:r w:rsidRPr="006A211F">
        <w:rPr>
          <w:color w:val="000000"/>
          <w:lang w:val="sr-Cyrl-RS" w:eastAsia="sr-Cyrl-CS"/>
        </w:rPr>
        <w:t xml:space="preserve"> 2024. </w:t>
      </w:r>
      <w:r w:rsidR="005666A1">
        <w:rPr>
          <w:color w:val="000000"/>
          <w:lang w:val="sr-Cyrl-RS" w:eastAsia="sr-Cyrl-CS"/>
        </w:rPr>
        <w:t>godine</w:t>
      </w:r>
      <w:r w:rsidRPr="006A211F">
        <w:rPr>
          <w:color w:val="000000"/>
          <w:lang w:val="sr-Cyrl-RS" w:eastAsia="sr-Cyrl-CS"/>
        </w:rPr>
        <w:t>);</w:t>
      </w:r>
    </w:p>
    <w:p w:rsidR="00F31221" w:rsidRPr="006A211F" w:rsidRDefault="00F31221" w:rsidP="00BF31AC">
      <w:pPr>
        <w:tabs>
          <w:tab w:val="left" w:pos="993"/>
        </w:tabs>
        <w:spacing w:after="40"/>
        <w:jc w:val="both"/>
        <w:rPr>
          <w:color w:val="000000"/>
          <w:lang w:val="sr-Cyrl-CS" w:eastAsia="sr-Cyrl-CS"/>
        </w:rPr>
      </w:pPr>
      <w:r w:rsidRPr="006A211F">
        <w:rPr>
          <w:color w:val="000000"/>
          <w:lang w:val="sr-Cyrl-RS" w:eastAsia="sr-Cyrl-CS"/>
        </w:rPr>
        <w:tab/>
        <w:t>6.</w:t>
      </w:r>
      <w:r w:rsidR="000A4F03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Razmatranje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Predloga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zakona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potvrđivanju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Sporazuma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zajmu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između</w:t>
      </w:r>
      <w:r w:rsidRPr="006A211F">
        <w:rPr>
          <w:color w:val="000000"/>
          <w:lang w:val="sr-Cyrl-RS" w:eastAsia="sr-Cyrl-CS"/>
        </w:rPr>
        <w:t xml:space="preserve"> </w:t>
      </w:r>
      <w:r w:rsidRPr="006A211F">
        <w:rPr>
          <w:color w:val="000000"/>
          <w:lang w:val="sr-Latn-RS" w:eastAsia="sr-Cyrl-CS"/>
        </w:rPr>
        <w:t xml:space="preserve">KfW, </w:t>
      </w:r>
      <w:r w:rsidR="005666A1">
        <w:rPr>
          <w:color w:val="000000"/>
          <w:lang w:val="sr-Cyrl-RS" w:eastAsia="sr-Cyrl-CS"/>
        </w:rPr>
        <w:t>Frankfurt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na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Majni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koju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zastupa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Vlada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delujući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preko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putem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Ministarstva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finansija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Program</w:t>
      </w:r>
      <w:r w:rsidRPr="006A211F">
        <w:rPr>
          <w:color w:val="000000"/>
          <w:lang w:val="sr-Cyrl-RS" w:eastAsia="sr-Cyrl-CS"/>
        </w:rPr>
        <w:t xml:space="preserve"> „</w:t>
      </w:r>
      <w:r w:rsidR="005666A1">
        <w:rPr>
          <w:color w:val="000000"/>
          <w:lang w:val="sr-Cyrl-RS" w:eastAsia="sr-Cyrl-CS"/>
        </w:rPr>
        <w:t>Razvoj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tržišta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biomase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Republici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Srbiji</w:t>
      </w:r>
      <w:r w:rsidRPr="006A211F">
        <w:rPr>
          <w:color w:val="000000"/>
          <w:lang w:val="sr-Cyrl-RS" w:eastAsia="sr-Cyrl-CS"/>
        </w:rPr>
        <w:t xml:space="preserve"> (</w:t>
      </w:r>
      <w:r w:rsidR="005666A1">
        <w:rPr>
          <w:color w:val="000000"/>
          <w:lang w:val="sr-Cyrl-RS" w:eastAsia="sr-Cyrl-CS"/>
        </w:rPr>
        <w:t>druga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komponenta</w:t>
      </w:r>
      <w:r w:rsidRPr="006A211F">
        <w:rPr>
          <w:color w:val="000000"/>
          <w:lang w:val="sr-Cyrl-RS" w:eastAsia="sr-Cyrl-CS"/>
        </w:rPr>
        <w:t>)“</w:t>
      </w:r>
      <w:r w:rsidRPr="006A211F">
        <w:rPr>
          <w:color w:val="000000"/>
          <w:lang w:val="sr-Cyrl-CS" w:eastAsia="sr-Cyrl-CS"/>
        </w:rPr>
        <w:t xml:space="preserve">, </w:t>
      </w:r>
      <w:r w:rsidR="005666A1">
        <w:rPr>
          <w:color w:val="000000"/>
          <w:lang w:val="sr-Cyrl-CS" w:eastAsia="sr-Cyrl-CS"/>
        </w:rPr>
        <w:t>koji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podnela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Vlada</w:t>
      </w:r>
      <w:r w:rsidRPr="006A211F">
        <w:rPr>
          <w:color w:val="000000"/>
          <w:lang w:val="sr-Cyrl-CS" w:eastAsia="sr-Cyrl-CS"/>
        </w:rPr>
        <w:t xml:space="preserve"> (</w:t>
      </w:r>
      <w:r w:rsidR="005666A1">
        <w:rPr>
          <w:color w:val="000000"/>
          <w:lang w:val="sr-Cyrl-CS" w:eastAsia="sr-Cyrl-CS"/>
        </w:rPr>
        <w:t>broj</w:t>
      </w:r>
      <w:r w:rsidRPr="006A211F">
        <w:rPr>
          <w:color w:val="000000"/>
          <w:lang w:val="sr-Cyrl-CS" w:eastAsia="sr-Cyrl-CS"/>
        </w:rPr>
        <w:t xml:space="preserve"> 011-1524/24 </w:t>
      </w:r>
      <w:r w:rsidR="005666A1">
        <w:rPr>
          <w:color w:val="000000"/>
          <w:lang w:val="sr-Cyrl-CS" w:eastAsia="sr-Cyrl-CS"/>
        </w:rPr>
        <w:t>od</w:t>
      </w:r>
      <w:r w:rsidRPr="006A211F">
        <w:rPr>
          <w:color w:val="000000"/>
          <w:lang w:val="sr-Cyrl-CS" w:eastAsia="sr-Cyrl-CS"/>
        </w:rPr>
        <w:t xml:space="preserve"> 21. </w:t>
      </w:r>
      <w:r w:rsidR="005666A1">
        <w:rPr>
          <w:color w:val="000000"/>
          <w:lang w:val="sr-Cyrl-CS" w:eastAsia="sr-Cyrl-CS"/>
        </w:rPr>
        <w:t>juna</w:t>
      </w:r>
      <w:r w:rsidRPr="006A211F">
        <w:rPr>
          <w:color w:val="000000"/>
          <w:lang w:val="sr-Cyrl-CS" w:eastAsia="sr-Cyrl-CS"/>
        </w:rPr>
        <w:t xml:space="preserve"> 2024. </w:t>
      </w:r>
      <w:r w:rsidR="005666A1">
        <w:rPr>
          <w:color w:val="000000"/>
          <w:lang w:val="sr-Cyrl-CS" w:eastAsia="sr-Cyrl-CS"/>
        </w:rPr>
        <w:t>godine</w:t>
      </w:r>
      <w:r w:rsidRPr="006A211F">
        <w:rPr>
          <w:color w:val="000000"/>
          <w:lang w:val="sr-Cyrl-CS" w:eastAsia="sr-Cyrl-CS"/>
        </w:rPr>
        <w:t>);</w:t>
      </w:r>
    </w:p>
    <w:p w:rsidR="00F31221" w:rsidRPr="006A211F" w:rsidRDefault="00F31221" w:rsidP="00DB68B8">
      <w:pPr>
        <w:tabs>
          <w:tab w:val="left" w:pos="993"/>
        </w:tabs>
        <w:spacing w:after="240"/>
        <w:jc w:val="both"/>
        <w:rPr>
          <w:color w:val="000000"/>
          <w:lang w:val="sr-Cyrl-RS" w:eastAsia="sr-Cyrl-CS"/>
        </w:rPr>
      </w:pPr>
      <w:r w:rsidRPr="006A211F">
        <w:rPr>
          <w:color w:val="000000"/>
          <w:lang w:val="sr-Cyrl-CS" w:eastAsia="sr-Cyrl-CS"/>
        </w:rPr>
        <w:tab/>
        <w:t>7.</w:t>
      </w:r>
      <w:r w:rsidR="000A4F0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Razmatranje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Predloga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zakona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potvrđivanju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Sporazuma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zajmu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između</w:t>
      </w:r>
      <w:r w:rsidRPr="006A211F">
        <w:rPr>
          <w:color w:val="000000"/>
          <w:lang w:val="sr-Cyrl-CS" w:eastAsia="sr-Cyrl-CS"/>
        </w:rPr>
        <w:t xml:space="preserve"> KfW, </w:t>
      </w:r>
      <w:r w:rsidR="005666A1">
        <w:rPr>
          <w:color w:val="000000"/>
          <w:lang w:val="sr-Cyrl-CS" w:eastAsia="sr-Cyrl-CS"/>
        </w:rPr>
        <w:t>Frankfurt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na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Majni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koju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zastupa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Vlada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delujući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preko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putem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Ministarstva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finansija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projekat</w:t>
      </w:r>
      <w:r w:rsidRPr="006A211F">
        <w:rPr>
          <w:color w:val="000000"/>
          <w:lang w:val="sr-Cyrl-CS" w:eastAsia="sr-Cyrl-CS"/>
        </w:rPr>
        <w:t xml:space="preserve"> „</w:t>
      </w:r>
      <w:r w:rsidR="005666A1">
        <w:rPr>
          <w:color w:val="000000"/>
          <w:lang w:val="sr-Cyrl-CS" w:eastAsia="sr-Cyrl-CS"/>
        </w:rPr>
        <w:t>Energetska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efikasnost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objektima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javne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namene</w:t>
      </w:r>
      <w:r w:rsidRPr="006A211F">
        <w:rPr>
          <w:color w:val="000000"/>
          <w:lang w:val="sr-Cyrl-CS" w:eastAsia="sr-Cyrl-CS"/>
        </w:rPr>
        <w:t xml:space="preserve">, </w:t>
      </w:r>
      <w:r w:rsidR="005666A1">
        <w:rPr>
          <w:color w:val="000000"/>
          <w:lang w:val="sr-Cyrl-CS" w:eastAsia="sr-Cyrl-CS"/>
        </w:rPr>
        <w:t>faza</w:t>
      </w:r>
      <w:r w:rsidRPr="006A211F">
        <w:rPr>
          <w:color w:val="000000"/>
          <w:lang w:val="sr-Cyrl-CS" w:eastAsia="sr-Cyrl-CS"/>
        </w:rPr>
        <w:t xml:space="preserve"> </w:t>
      </w:r>
      <w:r w:rsidRPr="006A211F">
        <w:rPr>
          <w:color w:val="000000"/>
          <w:lang w:val="sr-Latn-RS" w:eastAsia="sr-Cyrl-CS"/>
        </w:rPr>
        <w:t>III“</w:t>
      </w:r>
      <w:r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koji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podnela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Vlada</w:t>
      </w:r>
      <w:r w:rsidRPr="006A211F">
        <w:rPr>
          <w:color w:val="000000"/>
          <w:lang w:val="sr-Cyrl-RS" w:eastAsia="sr-Cyrl-CS"/>
        </w:rPr>
        <w:t xml:space="preserve"> (</w:t>
      </w:r>
      <w:r w:rsidR="005666A1">
        <w:rPr>
          <w:color w:val="000000"/>
          <w:lang w:val="sr-Cyrl-RS" w:eastAsia="sr-Cyrl-CS"/>
        </w:rPr>
        <w:t>broj</w:t>
      </w:r>
      <w:r w:rsidRPr="006A211F">
        <w:rPr>
          <w:color w:val="000000"/>
          <w:lang w:val="sr-Cyrl-RS" w:eastAsia="sr-Cyrl-CS"/>
        </w:rPr>
        <w:t xml:space="preserve"> 011-1523/24 </w:t>
      </w:r>
      <w:r w:rsidR="005666A1">
        <w:rPr>
          <w:color w:val="000000"/>
          <w:lang w:val="sr-Cyrl-RS" w:eastAsia="sr-Cyrl-CS"/>
        </w:rPr>
        <w:t>od</w:t>
      </w:r>
      <w:r w:rsidRPr="006A211F">
        <w:rPr>
          <w:color w:val="000000"/>
          <w:lang w:val="sr-Cyrl-RS" w:eastAsia="sr-Cyrl-CS"/>
        </w:rPr>
        <w:t xml:space="preserve"> 21. </w:t>
      </w:r>
      <w:r w:rsidR="005666A1">
        <w:rPr>
          <w:color w:val="000000"/>
          <w:lang w:val="sr-Cyrl-RS" w:eastAsia="sr-Cyrl-CS"/>
        </w:rPr>
        <w:t>juna</w:t>
      </w:r>
      <w:r w:rsidRPr="006A211F">
        <w:rPr>
          <w:color w:val="000000"/>
          <w:lang w:val="sr-Cyrl-RS" w:eastAsia="sr-Cyrl-CS"/>
        </w:rPr>
        <w:t xml:space="preserve"> 2024. </w:t>
      </w:r>
      <w:r w:rsidR="005666A1">
        <w:rPr>
          <w:color w:val="000000"/>
          <w:lang w:val="sr-Cyrl-RS" w:eastAsia="sr-Cyrl-CS"/>
        </w:rPr>
        <w:t>godine</w:t>
      </w:r>
      <w:r w:rsidRPr="006A211F">
        <w:rPr>
          <w:color w:val="000000"/>
          <w:lang w:val="sr-Cyrl-RS" w:eastAsia="sr-Cyrl-CS"/>
        </w:rPr>
        <w:t>).</w:t>
      </w:r>
    </w:p>
    <w:p w:rsidR="00BF31AC" w:rsidRPr="006A211F" w:rsidRDefault="00BF31AC" w:rsidP="00BF31AC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6A211F">
        <w:rPr>
          <w:color w:val="000000"/>
          <w:lang w:val="sr-Cyrl-RS" w:eastAsia="sr-Cyrl-CS"/>
        </w:rPr>
        <w:t>* * *</w:t>
      </w:r>
    </w:p>
    <w:p w:rsidR="00DB68B8" w:rsidRPr="006A211F" w:rsidRDefault="00DB68B8" w:rsidP="00DB68B8">
      <w:pPr>
        <w:spacing w:after="120"/>
        <w:jc w:val="both"/>
        <w:rPr>
          <w:lang w:val="sr-Cyrl-RS"/>
        </w:rPr>
      </w:pPr>
      <w:r w:rsidRPr="006A211F">
        <w:rPr>
          <w:color w:val="000000"/>
          <w:lang w:val="sr-Cyrl-RS" w:eastAsia="sr-Cyrl-CS"/>
        </w:rPr>
        <w:tab/>
      </w:r>
      <w:r w:rsidR="005666A1">
        <w:rPr>
          <w:bCs/>
          <w:lang w:val="sr-Cyrl-RS"/>
        </w:rPr>
        <w:t>Na</w:t>
      </w:r>
      <w:r w:rsidR="00191CB4" w:rsidRPr="006A211F">
        <w:rPr>
          <w:bCs/>
          <w:lang w:val="sr-Cyrl-RS"/>
        </w:rPr>
        <w:t xml:space="preserve"> </w:t>
      </w:r>
      <w:r w:rsidR="005666A1">
        <w:rPr>
          <w:bCs/>
          <w:lang w:val="sr-Cyrl-RS"/>
        </w:rPr>
        <w:t>predlog</w:t>
      </w:r>
      <w:r w:rsidR="00191CB4" w:rsidRPr="006A211F">
        <w:rPr>
          <w:bCs/>
          <w:lang w:val="sr-Cyrl-RS"/>
        </w:rPr>
        <w:t xml:space="preserve"> </w:t>
      </w:r>
      <w:r w:rsidR="005666A1">
        <w:rPr>
          <w:bCs/>
          <w:lang w:val="sr-Cyrl-RS"/>
        </w:rPr>
        <w:t>predsednika</w:t>
      </w:r>
      <w:r w:rsidR="00191CB4" w:rsidRPr="006A211F">
        <w:rPr>
          <w:bCs/>
          <w:lang w:val="sr-Cyrl-RS"/>
        </w:rPr>
        <w:t>,</w:t>
      </w:r>
      <w:r w:rsidR="00972086" w:rsidRPr="006A211F">
        <w:rPr>
          <w:bCs/>
          <w:lang w:val="sr-Cyrl-RS"/>
        </w:rPr>
        <w:t xml:space="preserve"> </w:t>
      </w:r>
      <w:r w:rsidR="005666A1">
        <w:rPr>
          <w:lang w:val="sr-Cyrl-RS"/>
        </w:rPr>
        <w:t>Odbor</w:t>
      </w:r>
      <w:r w:rsidR="00972086" w:rsidRPr="006A211F">
        <w:rPr>
          <w:lang w:val="sr-Cyrl-RS"/>
        </w:rPr>
        <w:t xml:space="preserve"> </w:t>
      </w:r>
      <w:r w:rsidR="005666A1">
        <w:rPr>
          <w:lang w:val="sr-Cyrl-RS"/>
        </w:rPr>
        <w:t>je</w:t>
      </w:r>
      <w:r w:rsidR="00972086" w:rsidRPr="006A211F">
        <w:rPr>
          <w:lang w:val="sr-Cyrl-RS"/>
        </w:rPr>
        <w:t xml:space="preserve"> </w:t>
      </w:r>
      <w:r w:rsidR="005666A1">
        <w:rPr>
          <w:lang w:val="sr-Cyrl-RS"/>
        </w:rPr>
        <w:t>većinom</w:t>
      </w:r>
      <w:r w:rsidR="00972086" w:rsidRPr="006A211F">
        <w:rPr>
          <w:lang w:val="sr-Cyrl-RS"/>
        </w:rPr>
        <w:t xml:space="preserve"> </w:t>
      </w:r>
      <w:r w:rsidR="005666A1">
        <w:rPr>
          <w:lang w:val="sr-Cyrl-RS"/>
        </w:rPr>
        <w:t>glasova</w:t>
      </w:r>
      <w:r w:rsidR="00972086" w:rsidRPr="006A211F">
        <w:rPr>
          <w:lang w:val="sr-Cyrl-RS"/>
        </w:rPr>
        <w:t xml:space="preserve"> </w:t>
      </w:r>
      <w:r w:rsidR="00972086" w:rsidRPr="006A211F">
        <w:rPr>
          <w:bCs/>
          <w:color w:val="000000" w:themeColor="text1"/>
          <w:lang w:val="sr-Cyrl-RS"/>
        </w:rPr>
        <w:t>(</w:t>
      </w:r>
      <w:r w:rsidR="00D33C10" w:rsidRPr="006A211F">
        <w:rPr>
          <w:bCs/>
          <w:color w:val="000000" w:themeColor="text1"/>
          <w:lang w:val="sr-Cyrl-RS"/>
        </w:rPr>
        <w:t xml:space="preserve">10 </w:t>
      </w:r>
      <w:r w:rsidR="005666A1">
        <w:rPr>
          <w:bCs/>
          <w:color w:val="000000" w:themeColor="text1"/>
          <w:lang w:val="sr-Cyrl-RS"/>
        </w:rPr>
        <w:t>glasova</w:t>
      </w:r>
      <w:r w:rsidR="00D33C10" w:rsidRPr="006A211F">
        <w:rPr>
          <w:bCs/>
          <w:color w:val="000000" w:themeColor="text1"/>
          <w:lang w:val="sr-Cyrl-RS"/>
        </w:rPr>
        <w:t xml:space="preserve"> </w:t>
      </w:r>
      <w:r w:rsidR="005666A1">
        <w:rPr>
          <w:bCs/>
          <w:color w:val="000000" w:themeColor="text1"/>
          <w:lang w:val="sr-Cyrl-RS"/>
        </w:rPr>
        <w:t>za</w:t>
      </w:r>
      <w:r w:rsidR="00D33C10" w:rsidRPr="006A211F">
        <w:rPr>
          <w:bCs/>
          <w:color w:val="000000" w:themeColor="text1"/>
          <w:lang w:val="sr-Cyrl-RS"/>
        </w:rPr>
        <w:t>, 3</w:t>
      </w:r>
      <w:r w:rsidR="00972086" w:rsidRPr="006A211F">
        <w:rPr>
          <w:bCs/>
          <w:color w:val="000000" w:themeColor="text1"/>
          <w:lang w:val="sr-Cyrl-RS"/>
        </w:rPr>
        <w:t xml:space="preserve"> </w:t>
      </w:r>
      <w:r w:rsidR="005666A1">
        <w:rPr>
          <w:bCs/>
          <w:color w:val="000000" w:themeColor="text1"/>
          <w:lang w:val="sr-Cyrl-RS"/>
        </w:rPr>
        <w:t>protiv</w:t>
      </w:r>
      <w:r w:rsidR="00972086" w:rsidRPr="006A211F">
        <w:rPr>
          <w:bCs/>
          <w:color w:val="000000" w:themeColor="text1"/>
          <w:lang w:val="sr-Cyrl-RS"/>
        </w:rPr>
        <w:t xml:space="preserve">) </w:t>
      </w:r>
      <w:r w:rsidR="005666A1">
        <w:rPr>
          <w:bCs/>
          <w:color w:val="000000" w:themeColor="text1"/>
          <w:lang w:val="sr-Cyrl-RS"/>
        </w:rPr>
        <w:t>prihvatio</w:t>
      </w:r>
      <w:r w:rsidR="00972086" w:rsidRPr="006A211F">
        <w:rPr>
          <w:bCs/>
          <w:color w:val="000000" w:themeColor="text1"/>
          <w:lang w:val="sr-Cyrl-RS"/>
        </w:rPr>
        <w:t xml:space="preserve"> </w:t>
      </w:r>
      <w:r w:rsidR="005666A1">
        <w:rPr>
          <w:bCs/>
          <w:lang w:val="sr-Cyrl-RS"/>
        </w:rPr>
        <w:t>predlog</w:t>
      </w:r>
      <w:r w:rsidR="00972086" w:rsidRPr="006A211F">
        <w:rPr>
          <w:bCs/>
          <w:lang w:val="sr-Cyrl-RS"/>
        </w:rPr>
        <w:t xml:space="preserve"> </w:t>
      </w:r>
      <w:r w:rsidR="005666A1">
        <w:rPr>
          <w:bCs/>
          <w:lang w:val="sr-Cyrl-RS"/>
        </w:rPr>
        <w:t>da</w:t>
      </w:r>
      <w:r w:rsidR="00972086" w:rsidRPr="006A211F">
        <w:rPr>
          <w:bCs/>
          <w:lang w:val="sr-Cyrl-RS"/>
        </w:rPr>
        <w:t xml:space="preserve"> </w:t>
      </w:r>
      <w:r w:rsidR="005666A1">
        <w:rPr>
          <w:bCs/>
          <w:lang w:val="sr-Cyrl-RS"/>
        </w:rPr>
        <w:t>se</w:t>
      </w:r>
      <w:r w:rsidR="00972086" w:rsidRPr="006A211F">
        <w:t xml:space="preserve"> </w:t>
      </w:r>
      <w:r w:rsidR="005666A1">
        <w:t>obavi</w:t>
      </w:r>
      <w:r w:rsidR="00972086" w:rsidRPr="006A211F">
        <w:t xml:space="preserve"> </w:t>
      </w:r>
      <w:r w:rsidR="005666A1">
        <w:t>zajednički</w:t>
      </w:r>
      <w:r w:rsidR="00972086" w:rsidRPr="006A211F">
        <w:t xml:space="preserve"> </w:t>
      </w:r>
      <w:r w:rsidR="005666A1">
        <w:rPr>
          <w:lang w:val="sr-Cyrl-RS"/>
        </w:rPr>
        <w:t>načelni</w:t>
      </w:r>
      <w:r w:rsidR="00972086" w:rsidRPr="006A211F">
        <w:rPr>
          <w:lang w:val="sr-Cyrl-RS"/>
        </w:rPr>
        <w:t xml:space="preserve"> </w:t>
      </w:r>
      <w:r w:rsidR="005666A1">
        <w:rPr>
          <w:lang w:val="sr-Cyrl-RS"/>
        </w:rPr>
        <w:t>i</w:t>
      </w:r>
      <w:r w:rsidR="00972086" w:rsidRPr="006A211F">
        <w:rPr>
          <w:lang w:val="sr-Cyrl-RS"/>
        </w:rPr>
        <w:t xml:space="preserve"> </w:t>
      </w:r>
      <w:r w:rsidR="005666A1">
        <w:t>jedinstveni</w:t>
      </w:r>
      <w:r w:rsidR="00972086" w:rsidRPr="006A211F">
        <w:t xml:space="preserve"> </w:t>
      </w:r>
      <w:r w:rsidR="005666A1">
        <w:t>pretres</w:t>
      </w:r>
      <w:r w:rsidR="00972086" w:rsidRPr="006A211F">
        <w:t xml:space="preserve">, </w:t>
      </w:r>
      <w:r w:rsidR="005666A1">
        <w:t>u</w:t>
      </w:r>
      <w:r w:rsidR="00972086" w:rsidRPr="006A211F">
        <w:t xml:space="preserve"> </w:t>
      </w:r>
      <w:r w:rsidR="005666A1">
        <w:t>skladu</w:t>
      </w:r>
      <w:r w:rsidR="00972086" w:rsidRPr="006A211F">
        <w:t xml:space="preserve"> </w:t>
      </w:r>
      <w:r w:rsidR="005666A1">
        <w:t>sa</w:t>
      </w:r>
      <w:r w:rsidR="00972086" w:rsidRPr="006A211F">
        <w:t xml:space="preserve"> </w:t>
      </w:r>
      <w:r w:rsidR="005666A1">
        <w:t>članom</w:t>
      </w:r>
      <w:r w:rsidR="00972086" w:rsidRPr="006A211F">
        <w:t xml:space="preserve"> 76. </w:t>
      </w:r>
      <w:r w:rsidR="005666A1">
        <w:t>Poslovnika</w:t>
      </w:r>
      <w:r w:rsidR="00972086" w:rsidRPr="006A211F">
        <w:t xml:space="preserve"> </w:t>
      </w:r>
      <w:r w:rsidR="005666A1">
        <w:t>N</w:t>
      </w:r>
      <w:r w:rsidR="005666A1">
        <w:rPr>
          <w:lang w:val="sr-Cyrl-RS"/>
        </w:rPr>
        <w:t>arodne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skupštine</w:t>
      </w:r>
      <w:r w:rsidR="00972086" w:rsidRPr="006A211F">
        <w:t xml:space="preserve">, </w:t>
      </w:r>
      <w:r w:rsidR="005666A1">
        <w:t>s</w:t>
      </w:r>
      <w:r w:rsidR="00972086" w:rsidRPr="006A211F">
        <w:t xml:space="preserve"> </w:t>
      </w:r>
      <w:r w:rsidR="005666A1">
        <w:t>tim</w:t>
      </w:r>
      <w:r w:rsidR="00972086" w:rsidRPr="006A211F">
        <w:t xml:space="preserve"> </w:t>
      </w:r>
      <w:r w:rsidR="005666A1">
        <w:t>da</w:t>
      </w:r>
      <w:r w:rsidR="00972086" w:rsidRPr="006A211F">
        <w:t xml:space="preserve"> </w:t>
      </w:r>
      <w:r w:rsidR="005666A1">
        <w:t>će</w:t>
      </w:r>
      <w:r w:rsidR="00972086" w:rsidRPr="006A211F">
        <w:t xml:space="preserve"> </w:t>
      </w:r>
      <w:r w:rsidR="005666A1">
        <w:t>se</w:t>
      </w:r>
      <w:r w:rsidR="00191CB4" w:rsidRPr="006A211F">
        <w:rPr>
          <w:lang w:val="sr-Cyrl-RS"/>
        </w:rPr>
        <w:t xml:space="preserve"> </w:t>
      </w:r>
      <w:r w:rsidR="005666A1">
        <w:rPr>
          <w:lang w:val="sr-Cyrl-RS"/>
        </w:rPr>
        <w:t>Odbor</w:t>
      </w:r>
      <w:r w:rsidR="00972086" w:rsidRPr="006A211F">
        <w:t xml:space="preserve"> </w:t>
      </w:r>
      <w:r w:rsidR="005666A1">
        <w:t>izjašnjavati</w:t>
      </w:r>
      <w:r w:rsidR="007A4945" w:rsidRPr="006A211F">
        <w:t xml:space="preserve"> </w:t>
      </w:r>
      <w:r w:rsidR="005666A1">
        <w:t>o</w:t>
      </w:r>
      <w:r w:rsidR="007A4945" w:rsidRPr="006A211F">
        <w:t xml:space="preserve"> </w:t>
      </w:r>
      <w:r w:rsidR="005666A1">
        <w:t>svakoj</w:t>
      </w:r>
      <w:r w:rsidR="007A4945" w:rsidRPr="006A211F">
        <w:t xml:space="preserve"> </w:t>
      </w:r>
      <w:r w:rsidR="005666A1">
        <w:t>tački</w:t>
      </w:r>
      <w:r w:rsidR="007A4945" w:rsidRPr="006A211F">
        <w:t xml:space="preserve"> </w:t>
      </w:r>
      <w:r w:rsidR="005666A1">
        <w:t>pojedinačno</w:t>
      </w:r>
      <w:r w:rsidR="0026194F" w:rsidRPr="006A211F">
        <w:rPr>
          <w:lang w:val="sr-Cyrl-RS"/>
        </w:rPr>
        <w:t>.</w:t>
      </w:r>
    </w:p>
    <w:p w:rsidR="00DB68B8" w:rsidRPr="006A211F" w:rsidRDefault="00DB68B8" w:rsidP="00BF31AC">
      <w:pPr>
        <w:spacing w:after="240"/>
        <w:jc w:val="both"/>
        <w:rPr>
          <w:rStyle w:val="colornavy"/>
          <w:lang w:val="sr-Cyrl-RS"/>
        </w:rPr>
      </w:pPr>
      <w:r w:rsidRPr="006A211F">
        <w:rPr>
          <w:lang w:val="sr-Cyrl-RS"/>
        </w:rPr>
        <w:tab/>
      </w:r>
      <w:r w:rsidR="005666A1">
        <w:rPr>
          <w:rStyle w:val="colornavy"/>
          <w:lang w:val="sr-Cyrl-RS"/>
        </w:rPr>
        <w:t>Pre</w:t>
      </w:r>
      <w:r w:rsidR="008730AD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prelaska</w:t>
      </w:r>
      <w:r w:rsidR="008730AD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na</w:t>
      </w:r>
      <w:r w:rsidR="008730AD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rad</w:t>
      </w:r>
      <w:r w:rsidR="008730AD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po</w:t>
      </w:r>
      <w:r w:rsidR="008730AD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utvrđenom</w:t>
      </w:r>
      <w:r w:rsidR="008730AD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dnevnom</w:t>
      </w:r>
      <w:r w:rsidR="008730AD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redu</w:t>
      </w:r>
      <w:r w:rsidR="008730AD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Odbor</w:t>
      </w:r>
      <w:r w:rsidR="008730AD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je</w:t>
      </w:r>
      <w:r w:rsidR="00733A81" w:rsidRPr="006A211F">
        <w:rPr>
          <w:rStyle w:val="colornavy"/>
          <w:lang w:val="sr-Cyrl-RS"/>
        </w:rPr>
        <w:t xml:space="preserve">, </w:t>
      </w:r>
      <w:r w:rsidR="005666A1">
        <w:rPr>
          <w:rStyle w:val="colornavy"/>
          <w:lang w:val="sr-Cyrl-RS"/>
        </w:rPr>
        <w:t>većinom</w:t>
      </w:r>
      <w:r w:rsidR="008730AD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glasova</w:t>
      </w:r>
      <w:r w:rsidR="008730AD" w:rsidRPr="006A211F">
        <w:rPr>
          <w:rStyle w:val="colornavy"/>
          <w:lang w:val="sr-Cyrl-RS"/>
        </w:rPr>
        <w:t xml:space="preserve"> (</w:t>
      </w:r>
      <w:r w:rsidR="00D33C10" w:rsidRPr="006A211F">
        <w:rPr>
          <w:rStyle w:val="colornavy"/>
          <w:lang w:val="sr-Cyrl-RS"/>
        </w:rPr>
        <w:t xml:space="preserve">11 </w:t>
      </w:r>
      <w:r w:rsidR="005666A1">
        <w:rPr>
          <w:rStyle w:val="colornavy"/>
          <w:lang w:val="sr-Cyrl-RS"/>
        </w:rPr>
        <w:t>glasova</w:t>
      </w:r>
      <w:r w:rsidR="00D33C10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za</w:t>
      </w:r>
      <w:r w:rsidR="00D33C10" w:rsidRPr="006A211F">
        <w:rPr>
          <w:rStyle w:val="colornavy"/>
          <w:lang w:val="sr-Cyrl-RS"/>
        </w:rPr>
        <w:t xml:space="preserve">, </w:t>
      </w:r>
      <w:r w:rsidRPr="006A211F">
        <w:rPr>
          <w:rStyle w:val="colornavy"/>
          <w:lang w:val="sr-Cyrl-RS"/>
        </w:rPr>
        <w:t xml:space="preserve">2 </w:t>
      </w:r>
      <w:r w:rsidR="005666A1">
        <w:rPr>
          <w:rStyle w:val="colornavy"/>
          <w:lang w:val="sr-Cyrl-RS"/>
        </w:rPr>
        <w:t>nije</w:t>
      </w:r>
      <w:r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glasalo</w:t>
      </w:r>
      <w:r w:rsidR="008730AD" w:rsidRPr="006A211F">
        <w:rPr>
          <w:rStyle w:val="colornavy"/>
          <w:lang w:val="sr-Cyrl-RS"/>
        </w:rPr>
        <w:t xml:space="preserve">), </w:t>
      </w:r>
      <w:r w:rsidR="005666A1">
        <w:rPr>
          <w:rStyle w:val="colornavy"/>
          <w:lang w:val="sr-Cyrl-RS"/>
        </w:rPr>
        <w:t>usvojio</w:t>
      </w:r>
      <w:r w:rsidR="00D52D2C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zapisnik</w:t>
      </w:r>
      <w:r w:rsidR="00D52D2C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sa</w:t>
      </w:r>
      <w:r w:rsidR="00D52D2C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Pete</w:t>
      </w:r>
      <w:r w:rsidR="00D52D2C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sednice</w:t>
      </w:r>
      <w:r w:rsidR="00D52D2C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Odbora</w:t>
      </w:r>
      <w:r w:rsidR="00D52D2C" w:rsidRPr="006A211F">
        <w:rPr>
          <w:rStyle w:val="colornavy"/>
          <w:lang w:val="sr-Cyrl-RS"/>
        </w:rPr>
        <w:t xml:space="preserve">, </w:t>
      </w:r>
      <w:r w:rsidR="005666A1">
        <w:rPr>
          <w:rStyle w:val="colornavy"/>
          <w:lang w:val="sr-Cyrl-RS"/>
        </w:rPr>
        <w:t>bez</w:t>
      </w:r>
      <w:r w:rsidR="00D52D2C" w:rsidRPr="006A211F">
        <w:rPr>
          <w:rStyle w:val="colornavy"/>
          <w:lang w:val="sr-Cyrl-RS"/>
        </w:rPr>
        <w:t xml:space="preserve"> </w:t>
      </w:r>
      <w:r w:rsidR="005666A1">
        <w:rPr>
          <w:rStyle w:val="colornavy"/>
          <w:lang w:val="sr-Cyrl-RS"/>
        </w:rPr>
        <w:t>primedbi</w:t>
      </w:r>
      <w:r w:rsidR="00D52D2C" w:rsidRPr="006A211F">
        <w:rPr>
          <w:rStyle w:val="colornavy"/>
          <w:lang w:val="sr-Cyrl-RS"/>
        </w:rPr>
        <w:t>.</w:t>
      </w:r>
    </w:p>
    <w:p w:rsidR="00BF31AC" w:rsidRPr="006A211F" w:rsidRDefault="00BF31AC" w:rsidP="00BF31AC">
      <w:pPr>
        <w:spacing w:after="240"/>
        <w:jc w:val="center"/>
        <w:rPr>
          <w:rStyle w:val="colornavy"/>
          <w:lang w:val="sr-Cyrl-RS"/>
        </w:rPr>
      </w:pPr>
      <w:r w:rsidRPr="006A211F">
        <w:rPr>
          <w:rStyle w:val="colornavy"/>
          <w:lang w:val="sr-Cyrl-RS"/>
        </w:rPr>
        <w:t>* * *</w:t>
      </w:r>
    </w:p>
    <w:p w:rsidR="00BF31AC" w:rsidRPr="006A211F" w:rsidRDefault="00DB68B8" w:rsidP="00BF31AC">
      <w:pPr>
        <w:spacing w:after="240"/>
        <w:jc w:val="both"/>
        <w:rPr>
          <w:rFonts w:eastAsia="Calibri"/>
          <w:lang w:val="sr-Cyrl-RS"/>
        </w:rPr>
      </w:pPr>
      <w:r w:rsidRPr="006A211F">
        <w:rPr>
          <w:rStyle w:val="colornavy"/>
          <w:lang w:val="sr-Cyrl-RS"/>
        </w:rPr>
        <w:tab/>
      </w:r>
      <w:r w:rsidR="005666A1">
        <w:rPr>
          <w:rFonts w:eastAsia="Calibri"/>
          <w:lang w:val="sr-Cyrl-RS"/>
        </w:rPr>
        <w:t>ZAJEDNIČKI</w:t>
      </w:r>
      <w:r w:rsidR="00BF31AC" w:rsidRPr="006A211F">
        <w:rPr>
          <w:rFonts w:eastAsia="Calibri"/>
          <w:lang w:val="sr-Cyrl-RS"/>
        </w:rPr>
        <w:t xml:space="preserve"> </w:t>
      </w:r>
      <w:r w:rsidR="005666A1">
        <w:rPr>
          <w:rFonts w:eastAsia="Calibri"/>
          <w:lang w:val="sr-Cyrl-RS"/>
        </w:rPr>
        <w:t>NAČELNI</w:t>
      </w:r>
      <w:r w:rsidR="00BF31AC" w:rsidRPr="006A211F">
        <w:rPr>
          <w:rFonts w:eastAsia="Calibri"/>
          <w:lang w:val="sr-Cyrl-RS"/>
        </w:rPr>
        <w:t xml:space="preserve"> </w:t>
      </w:r>
      <w:r w:rsidR="005666A1">
        <w:rPr>
          <w:rFonts w:eastAsia="Calibri"/>
          <w:lang w:val="sr-Cyrl-RS"/>
        </w:rPr>
        <w:t>I</w:t>
      </w:r>
      <w:r w:rsidR="00BF31AC" w:rsidRPr="006A211F">
        <w:rPr>
          <w:rFonts w:eastAsia="Calibri"/>
          <w:lang w:val="sr-Cyrl-RS"/>
        </w:rPr>
        <w:t xml:space="preserve"> </w:t>
      </w:r>
      <w:r w:rsidR="005666A1">
        <w:rPr>
          <w:rFonts w:eastAsia="Calibri"/>
          <w:lang w:val="sr-Cyrl-RS"/>
        </w:rPr>
        <w:t>JEDINSTVENI</w:t>
      </w:r>
      <w:r w:rsidR="00BF31AC" w:rsidRPr="006A211F">
        <w:rPr>
          <w:rFonts w:eastAsia="Calibri"/>
          <w:lang w:val="sr-Cyrl-RS"/>
        </w:rPr>
        <w:t xml:space="preserve"> </w:t>
      </w:r>
      <w:r w:rsidR="005666A1">
        <w:rPr>
          <w:rFonts w:eastAsia="Calibri"/>
          <w:lang w:val="sr-Cyrl-RS"/>
        </w:rPr>
        <w:t>PRETRES</w:t>
      </w:r>
      <w:r w:rsidR="00BF31AC" w:rsidRPr="006A211F">
        <w:rPr>
          <w:rFonts w:eastAsia="Calibri"/>
          <w:lang w:val="sr-Cyrl-RS"/>
        </w:rPr>
        <w:t xml:space="preserve"> </w:t>
      </w:r>
      <w:r w:rsidR="005666A1">
        <w:rPr>
          <w:rFonts w:eastAsia="Calibri"/>
          <w:lang w:val="sr-Cyrl-RS"/>
        </w:rPr>
        <w:t>O</w:t>
      </w:r>
      <w:r w:rsidR="00BF31AC" w:rsidRPr="006A211F">
        <w:rPr>
          <w:rFonts w:eastAsia="Calibri"/>
          <w:lang w:val="sr-Cyrl-RS"/>
        </w:rPr>
        <w:t xml:space="preserve"> </w:t>
      </w:r>
      <w:r w:rsidR="005666A1">
        <w:rPr>
          <w:rFonts w:eastAsia="Calibri"/>
          <w:lang w:val="sr-Cyrl-RS"/>
        </w:rPr>
        <w:t>TAČ</w:t>
      </w:r>
      <w:r w:rsidR="00BF31AC" w:rsidRPr="006A211F">
        <w:rPr>
          <w:rFonts w:eastAsia="Calibri"/>
          <w:lang w:val="sr-Cyrl-RS"/>
        </w:rPr>
        <w:t>. 1-</w:t>
      </w:r>
      <w:r w:rsidR="00BF31AC" w:rsidRPr="006A211F">
        <w:rPr>
          <w:rFonts w:eastAsia="Calibri"/>
          <w:lang w:val="sr-Latn-RS"/>
        </w:rPr>
        <w:t>7</w:t>
      </w:r>
      <w:r w:rsidR="00BF31AC" w:rsidRPr="006A211F">
        <w:rPr>
          <w:rFonts w:eastAsia="Calibri"/>
          <w:lang w:val="sr-Cyrl-RS"/>
        </w:rPr>
        <w:t xml:space="preserve">. </w:t>
      </w:r>
      <w:r w:rsidR="005666A1">
        <w:rPr>
          <w:rFonts w:eastAsia="Calibri"/>
          <w:lang w:val="sr-Cyrl-RS"/>
        </w:rPr>
        <w:t>DNEVNOG</w:t>
      </w:r>
      <w:r w:rsidR="00BF31AC" w:rsidRPr="006A211F">
        <w:rPr>
          <w:rFonts w:eastAsia="Calibri"/>
          <w:lang w:val="sr-Cyrl-RS"/>
        </w:rPr>
        <w:t xml:space="preserve"> </w:t>
      </w:r>
      <w:r w:rsidR="005666A1">
        <w:rPr>
          <w:rFonts w:eastAsia="Calibri"/>
          <w:lang w:val="sr-Cyrl-RS"/>
        </w:rPr>
        <w:t>REDA</w:t>
      </w:r>
      <w:r w:rsidR="00BF31AC" w:rsidRPr="006A211F">
        <w:rPr>
          <w:rFonts w:eastAsia="Calibri"/>
          <w:lang w:val="sr-Latn-RS"/>
        </w:rPr>
        <w:t xml:space="preserve">: </w:t>
      </w:r>
      <w:r w:rsidR="00BF31AC" w:rsidRPr="006A211F">
        <w:rPr>
          <w:lang w:val="sr-Cyrl-RS"/>
        </w:rPr>
        <w:t xml:space="preserve"> </w:t>
      </w:r>
      <w:r w:rsidR="005666A1">
        <w:rPr>
          <w:color w:val="000000"/>
          <w:lang w:val="sr-Cyrl-RS" w:eastAsia="sr-Cyrl-CS"/>
        </w:rPr>
        <w:t>Razmatranje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Predloga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zakona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zaduživanju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kod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BF31AC" w:rsidRPr="006A211F">
        <w:rPr>
          <w:color w:val="000000"/>
          <w:lang w:val="sr-Latn-RS" w:eastAsia="sr-Cyrl-CS"/>
        </w:rPr>
        <w:t xml:space="preserve">OTP banke Srbija a.d. Novi Sad </w:t>
      </w:r>
      <w:r w:rsidR="005666A1">
        <w:rPr>
          <w:color w:val="000000"/>
          <w:lang w:val="sr-Cyrl-RS" w:eastAsia="sr-Cyrl-CS"/>
        </w:rPr>
        <w:t>za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potrebe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finansiranja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Projekta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izgradnje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obilaznice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oko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Kragujevca</w:t>
      </w:r>
      <w:r w:rsidR="00BF31AC" w:rsidRPr="006A211F">
        <w:rPr>
          <w:color w:val="000000"/>
          <w:lang w:val="sr-Latn-RS" w:eastAsia="sr-Cyrl-CS"/>
        </w:rPr>
        <w:t xml:space="preserve">, </w:t>
      </w:r>
      <w:r w:rsidR="005666A1">
        <w:rPr>
          <w:color w:val="000000"/>
          <w:lang w:val="sr-Cyrl-CS" w:eastAsia="sr-Cyrl-CS"/>
        </w:rPr>
        <w:t>razmatranje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Predloga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zakona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zaduživanju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kod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BF31AC" w:rsidRPr="006A211F">
        <w:rPr>
          <w:color w:val="000000"/>
          <w:lang w:val="sr-Latn-RS" w:eastAsia="sr-Cyrl-CS"/>
        </w:rPr>
        <w:t>Banca Intesa AD Beograd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potrebe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finansiranja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Projekta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Ruma</w:t>
      </w:r>
      <w:r w:rsidR="00BF31AC" w:rsidRPr="006A211F">
        <w:rPr>
          <w:color w:val="000000"/>
          <w:lang w:val="sr-Cyrl-RS" w:eastAsia="sr-Cyrl-CS"/>
        </w:rPr>
        <w:t>-</w:t>
      </w:r>
      <w:r w:rsidR="005666A1">
        <w:rPr>
          <w:color w:val="000000"/>
          <w:lang w:val="sr-Cyrl-RS" w:eastAsia="sr-Cyrl-CS"/>
        </w:rPr>
        <w:t>Šabac</w:t>
      </w:r>
      <w:r w:rsidR="00BF31AC" w:rsidRPr="006A211F">
        <w:rPr>
          <w:color w:val="000000"/>
          <w:lang w:val="sr-Cyrl-RS" w:eastAsia="sr-Cyrl-CS"/>
        </w:rPr>
        <w:t>-</w:t>
      </w:r>
      <w:r w:rsidR="005666A1">
        <w:rPr>
          <w:color w:val="000000"/>
          <w:lang w:val="sr-Cyrl-RS" w:eastAsia="sr-Cyrl-CS"/>
        </w:rPr>
        <w:t>Loznica</w:t>
      </w:r>
      <w:r w:rsidR="00BF31AC" w:rsidRPr="006A211F">
        <w:rPr>
          <w:color w:val="000000"/>
          <w:lang w:val="sr-Latn-RS" w:eastAsia="sr-Cyrl-CS"/>
        </w:rPr>
        <w:t>,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razmatranje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Predloga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zakona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zaduživanju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kod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BF31AC" w:rsidRPr="006A211F">
        <w:rPr>
          <w:color w:val="000000"/>
          <w:lang w:val="sr-Latn-RS" w:eastAsia="sr-Cyrl-CS"/>
        </w:rPr>
        <w:t>UniCredit bank Srbija a.d. Beograd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potrebe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finansiranja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Projekta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Ruma</w:t>
      </w:r>
      <w:r w:rsidR="00BF31AC" w:rsidRPr="006A211F">
        <w:rPr>
          <w:color w:val="000000"/>
          <w:lang w:val="sr-Cyrl-RS" w:eastAsia="sr-Cyrl-CS"/>
        </w:rPr>
        <w:t>-</w:t>
      </w:r>
      <w:r w:rsidR="005666A1">
        <w:rPr>
          <w:color w:val="000000"/>
          <w:lang w:val="sr-Cyrl-RS" w:eastAsia="sr-Cyrl-CS"/>
        </w:rPr>
        <w:t>Šabac</w:t>
      </w:r>
      <w:r w:rsidR="00BF31AC" w:rsidRPr="006A211F">
        <w:rPr>
          <w:color w:val="000000"/>
          <w:lang w:val="sr-Cyrl-RS" w:eastAsia="sr-Cyrl-CS"/>
        </w:rPr>
        <w:t>-</w:t>
      </w:r>
      <w:r w:rsidR="005666A1">
        <w:rPr>
          <w:color w:val="000000"/>
          <w:lang w:val="sr-Cyrl-RS" w:eastAsia="sr-Cyrl-CS"/>
        </w:rPr>
        <w:t>Loznica</w:t>
      </w:r>
      <w:r w:rsidR="00BF31AC" w:rsidRPr="006A211F">
        <w:rPr>
          <w:color w:val="000000"/>
          <w:lang w:val="sr-Latn-RS" w:eastAsia="sr-Cyrl-CS"/>
        </w:rPr>
        <w:t xml:space="preserve">, </w:t>
      </w:r>
      <w:r w:rsidR="005666A1">
        <w:rPr>
          <w:color w:val="000000"/>
          <w:lang w:val="sr-Cyrl-CS" w:eastAsia="sr-Cyrl-CS"/>
        </w:rPr>
        <w:t>razmatranje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Predloga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zakona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potvrđivanju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Sporazuma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garanciji</w:t>
      </w:r>
      <w:r w:rsidR="00BF31AC" w:rsidRPr="006A211F">
        <w:rPr>
          <w:color w:val="000000"/>
          <w:lang w:val="sr-Cyrl-CS" w:eastAsia="sr-Cyrl-CS"/>
        </w:rPr>
        <w:t xml:space="preserve"> (</w:t>
      </w:r>
      <w:r w:rsidR="005666A1">
        <w:rPr>
          <w:color w:val="000000"/>
          <w:lang w:val="sr-Cyrl-CS" w:eastAsia="sr-Cyrl-CS"/>
        </w:rPr>
        <w:t>EPS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Zajam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likvidnost</w:t>
      </w:r>
      <w:r w:rsidR="00BF31AC" w:rsidRPr="006A211F">
        <w:rPr>
          <w:color w:val="000000"/>
          <w:lang w:val="sr-Cyrl-CS" w:eastAsia="sr-Cyrl-CS"/>
        </w:rPr>
        <w:t xml:space="preserve">) </w:t>
      </w:r>
      <w:r w:rsidR="005666A1">
        <w:rPr>
          <w:color w:val="000000"/>
          <w:lang w:val="sr-Cyrl-CS" w:eastAsia="sr-Cyrl-CS"/>
        </w:rPr>
        <w:t>između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koju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zastupa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Vlada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postupajući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preko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Ministarstva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finansija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BF31AC" w:rsidRPr="006A211F">
        <w:rPr>
          <w:color w:val="000000"/>
          <w:lang w:val="sr-Latn-RS" w:eastAsia="sr-Cyrl-CS"/>
        </w:rPr>
        <w:t xml:space="preserve">Cassa Depositi e Prestiti S.p.A, </w:t>
      </w:r>
      <w:r w:rsidR="005666A1">
        <w:rPr>
          <w:color w:val="000000"/>
          <w:lang w:val="sr-Cyrl-RS" w:eastAsia="sr-Cyrl-CS"/>
        </w:rPr>
        <w:t>razmatranje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Predloga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zakona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potvrđivanju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Ugovora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kreditnom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aranžmanu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iznosu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od</w:t>
      </w:r>
      <w:r w:rsidR="00BF31AC" w:rsidRPr="006A211F">
        <w:rPr>
          <w:color w:val="000000"/>
          <w:lang w:val="sr-Cyrl-RS" w:eastAsia="sr-Cyrl-CS"/>
        </w:rPr>
        <w:t xml:space="preserve"> 183.941.730,60 </w:t>
      </w:r>
      <w:r w:rsidR="005666A1">
        <w:rPr>
          <w:color w:val="000000"/>
          <w:lang w:val="sr-Cyrl-RS" w:eastAsia="sr-Cyrl-CS"/>
        </w:rPr>
        <w:t>evra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između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="00BF31AC"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koju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zastupa</w:t>
      </w:r>
      <w:r w:rsidR="00BF31AC" w:rsidRPr="006A211F">
        <w:rPr>
          <w:color w:val="000000"/>
          <w:lang w:val="sr-Cyrl-RS" w:eastAsia="sr-Cyrl-CS"/>
        </w:rPr>
        <w:t xml:space="preserve">  </w:t>
      </w:r>
      <w:r w:rsidR="005666A1">
        <w:rPr>
          <w:color w:val="000000"/>
          <w:lang w:val="sr-Cyrl-RS" w:eastAsia="sr-Cyrl-CS"/>
        </w:rPr>
        <w:t>Vlada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="00BF31AC"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postupajući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preko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Ministarstva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finansija</w:t>
      </w:r>
      <w:r w:rsidR="00BF31AC"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kao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Zajmoprimca</w:t>
      </w:r>
      <w:r w:rsidR="00BF31AC"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aranžiran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od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strane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BF31AC" w:rsidRPr="006A211F">
        <w:rPr>
          <w:color w:val="000000"/>
          <w:lang w:val="sr-Latn-RS" w:eastAsia="sr-Cyrl-CS"/>
        </w:rPr>
        <w:t>BANK OF CHINA SRBIJA A.D. BEOGRAD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kao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Ovlašćenog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glavnog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aranžera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BF31AC" w:rsidRPr="006A211F">
        <w:rPr>
          <w:color w:val="000000"/>
          <w:lang w:val="sr-Latn-RS" w:eastAsia="sr-Cyrl-CS"/>
        </w:rPr>
        <w:t xml:space="preserve">BANK OF CHINA LIMITED, LUXEMBOURG BRANCH </w:t>
      </w:r>
      <w:r w:rsidR="005666A1">
        <w:rPr>
          <w:color w:val="000000"/>
          <w:lang w:val="sr-Cyrl-RS" w:eastAsia="sr-Cyrl-CS"/>
        </w:rPr>
        <w:t>kao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Agenta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BF31AC" w:rsidRPr="006A211F">
        <w:rPr>
          <w:color w:val="000000"/>
          <w:lang w:val="sr-Latn-RS" w:eastAsia="sr-Cyrl-CS"/>
        </w:rPr>
        <w:t>BANK OF CHINA LIMITED, LUXEMBOURG BRANCH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kao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Prvobitnog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Zajmodavca</w:t>
      </w:r>
      <w:r w:rsidR="00BF31AC" w:rsidRPr="006A211F">
        <w:rPr>
          <w:color w:val="000000"/>
          <w:lang w:val="sr-Latn-RS" w:eastAsia="sr-Cyrl-CS"/>
        </w:rPr>
        <w:t>,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razmatranje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Predloga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zakona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potvrđivanju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Sporazuma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zajmu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između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BF31AC" w:rsidRPr="006A211F">
        <w:rPr>
          <w:color w:val="000000"/>
          <w:lang w:val="sr-Latn-RS" w:eastAsia="sr-Cyrl-CS"/>
        </w:rPr>
        <w:t xml:space="preserve">KfW, </w:t>
      </w:r>
      <w:r w:rsidR="005666A1">
        <w:rPr>
          <w:color w:val="000000"/>
          <w:lang w:val="sr-Cyrl-RS" w:eastAsia="sr-Cyrl-CS"/>
        </w:rPr>
        <w:t>Frankfurt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na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Majni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koju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zastupa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Vlada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delujući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preko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putem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Ministarstva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finansija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Program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BF31AC" w:rsidRPr="006A211F">
        <w:rPr>
          <w:color w:val="000000"/>
          <w:lang w:val="sr-Cyrl-RS" w:eastAsia="sr-Cyrl-CS"/>
        </w:rPr>
        <w:lastRenderedPageBreak/>
        <w:t>„</w:t>
      </w:r>
      <w:r w:rsidR="005666A1">
        <w:rPr>
          <w:color w:val="000000"/>
          <w:lang w:val="sr-Cyrl-RS" w:eastAsia="sr-Cyrl-CS"/>
        </w:rPr>
        <w:t>Razvoj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tržišta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biomase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Republici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Srbiji</w:t>
      </w:r>
      <w:r w:rsidR="00BF31AC" w:rsidRPr="006A211F">
        <w:rPr>
          <w:color w:val="000000"/>
          <w:lang w:val="sr-Cyrl-RS" w:eastAsia="sr-Cyrl-CS"/>
        </w:rPr>
        <w:t xml:space="preserve"> (</w:t>
      </w:r>
      <w:r w:rsidR="005666A1">
        <w:rPr>
          <w:color w:val="000000"/>
          <w:lang w:val="sr-Cyrl-RS" w:eastAsia="sr-Cyrl-CS"/>
        </w:rPr>
        <w:t>druga</w:t>
      </w:r>
      <w:r w:rsidR="00BF31AC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komponenta</w:t>
      </w:r>
      <w:r w:rsidR="00BF31AC" w:rsidRPr="006A211F">
        <w:rPr>
          <w:color w:val="000000"/>
          <w:lang w:val="sr-Cyrl-RS" w:eastAsia="sr-Cyrl-CS"/>
        </w:rPr>
        <w:t>)“</w:t>
      </w:r>
      <w:r w:rsidR="00BF31AC" w:rsidRPr="006A211F">
        <w:rPr>
          <w:color w:val="000000"/>
          <w:lang w:val="sr-Cyrl-CS" w:eastAsia="sr-Cyrl-CS"/>
        </w:rPr>
        <w:t xml:space="preserve">, </w:t>
      </w:r>
      <w:r w:rsidR="005666A1">
        <w:rPr>
          <w:color w:val="000000"/>
          <w:lang w:val="sr-Cyrl-CS" w:eastAsia="sr-Cyrl-CS"/>
        </w:rPr>
        <w:t>razmatranje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Predloga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zakona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potvrđivanju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Sporazuma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zajmu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između</w:t>
      </w:r>
      <w:r w:rsidR="00BF31AC" w:rsidRPr="006A211F">
        <w:rPr>
          <w:color w:val="000000"/>
          <w:lang w:val="sr-Cyrl-CS" w:eastAsia="sr-Cyrl-CS"/>
        </w:rPr>
        <w:t xml:space="preserve"> KfW, </w:t>
      </w:r>
      <w:r w:rsidR="005666A1">
        <w:rPr>
          <w:color w:val="000000"/>
          <w:lang w:val="sr-Cyrl-CS" w:eastAsia="sr-Cyrl-CS"/>
        </w:rPr>
        <w:t>Frankfurt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na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Majni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koju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zastupa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Vlada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delujući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preko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putem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Ministarstva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finansija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projekat</w:t>
      </w:r>
      <w:r w:rsidR="00BF31AC" w:rsidRPr="006A211F">
        <w:rPr>
          <w:color w:val="000000"/>
          <w:lang w:val="sr-Cyrl-CS" w:eastAsia="sr-Cyrl-CS"/>
        </w:rPr>
        <w:t xml:space="preserve"> „</w:t>
      </w:r>
      <w:r w:rsidR="005666A1">
        <w:rPr>
          <w:color w:val="000000"/>
          <w:lang w:val="sr-Cyrl-CS" w:eastAsia="sr-Cyrl-CS"/>
        </w:rPr>
        <w:t>Energetska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efikasnost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u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objektima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javne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namene</w:t>
      </w:r>
      <w:r w:rsidR="00BF31AC" w:rsidRPr="006A211F">
        <w:rPr>
          <w:color w:val="000000"/>
          <w:lang w:val="sr-Cyrl-CS" w:eastAsia="sr-Cyrl-CS"/>
        </w:rPr>
        <w:t xml:space="preserve">, </w:t>
      </w:r>
      <w:r w:rsidR="005666A1">
        <w:rPr>
          <w:color w:val="000000"/>
          <w:lang w:val="sr-Cyrl-CS" w:eastAsia="sr-Cyrl-CS"/>
        </w:rPr>
        <w:t>faza</w:t>
      </w:r>
      <w:r w:rsidR="00BF31AC" w:rsidRPr="006A211F">
        <w:rPr>
          <w:color w:val="000000"/>
          <w:lang w:val="sr-Cyrl-CS" w:eastAsia="sr-Cyrl-CS"/>
        </w:rPr>
        <w:t xml:space="preserve"> </w:t>
      </w:r>
      <w:r w:rsidR="00BF31AC" w:rsidRPr="006A211F">
        <w:rPr>
          <w:color w:val="000000"/>
          <w:lang w:val="sr-Latn-RS" w:eastAsia="sr-Cyrl-CS"/>
        </w:rPr>
        <w:t>III“.</w:t>
      </w:r>
    </w:p>
    <w:p w:rsidR="00DB68B8" w:rsidRPr="006A211F" w:rsidRDefault="00BF31AC" w:rsidP="00DB68B8">
      <w:pPr>
        <w:spacing w:after="120"/>
        <w:jc w:val="both"/>
        <w:rPr>
          <w:lang w:val="sr-Cyrl-RS"/>
        </w:rPr>
      </w:pPr>
      <w:r w:rsidRPr="006A211F">
        <w:rPr>
          <w:rStyle w:val="colornavy"/>
          <w:lang w:val="sr-Cyrl-RS"/>
        </w:rPr>
        <w:tab/>
      </w:r>
      <w:r w:rsidR="005666A1">
        <w:rPr>
          <w:lang w:val="sr-Cyrl-RS"/>
        </w:rPr>
        <w:t>Dragan</w:t>
      </w:r>
      <w:r w:rsidR="007C1374" w:rsidRPr="006A211F">
        <w:rPr>
          <w:lang w:val="sr-Cyrl-RS"/>
        </w:rPr>
        <w:t xml:space="preserve"> </w:t>
      </w:r>
      <w:r w:rsidR="005666A1">
        <w:rPr>
          <w:lang w:val="sr-Cyrl-RS"/>
        </w:rPr>
        <w:t>Babić</w:t>
      </w:r>
      <w:r w:rsidR="007C1374" w:rsidRPr="006A211F">
        <w:rPr>
          <w:lang w:val="sr-Cyrl-RS"/>
        </w:rPr>
        <w:t xml:space="preserve">, </w:t>
      </w:r>
      <w:r w:rsidR="005666A1">
        <w:rPr>
          <w:lang w:val="sr-Cyrl-RS"/>
        </w:rPr>
        <w:t>predstavnik</w:t>
      </w:r>
      <w:r w:rsidR="00DB68B8" w:rsidRPr="006A211F">
        <w:rPr>
          <w:lang w:val="sr-Cyrl-RS"/>
        </w:rPr>
        <w:t xml:space="preserve"> </w:t>
      </w:r>
      <w:r w:rsidR="005666A1">
        <w:rPr>
          <w:lang w:val="sr-Cyrl-RS"/>
        </w:rPr>
        <w:t>Uprave</w:t>
      </w:r>
      <w:r w:rsidR="00DB68B8" w:rsidRPr="006A211F">
        <w:rPr>
          <w:lang w:val="sr-Cyrl-RS"/>
        </w:rPr>
        <w:t xml:space="preserve"> </w:t>
      </w:r>
      <w:r w:rsidR="005666A1">
        <w:rPr>
          <w:lang w:val="sr-Cyrl-RS"/>
        </w:rPr>
        <w:t>za</w:t>
      </w:r>
      <w:r w:rsidR="00DB68B8" w:rsidRPr="006A211F">
        <w:rPr>
          <w:lang w:val="sr-Cyrl-RS"/>
        </w:rPr>
        <w:t xml:space="preserve"> </w:t>
      </w:r>
      <w:r w:rsidR="005666A1">
        <w:rPr>
          <w:lang w:val="sr-Cyrl-RS"/>
        </w:rPr>
        <w:t>javni</w:t>
      </w:r>
      <w:r w:rsidR="00DB68B8" w:rsidRPr="006A211F">
        <w:rPr>
          <w:lang w:val="sr-Cyrl-RS"/>
        </w:rPr>
        <w:t xml:space="preserve"> </w:t>
      </w:r>
      <w:r w:rsidR="005666A1">
        <w:rPr>
          <w:lang w:val="sr-Cyrl-RS"/>
        </w:rPr>
        <w:t>dug</w:t>
      </w:r>
      <w:r w:rsidR="007C1374" w:rsidRPr="006A211F">
        <w:rPr>
          <w:lang w:val="sr-Cyrl-RS"/>
        </w:rPr>
        <w:t xml:space="preserve"> </w:t>
      </w:r>
      <w:r w:rsidR="005666A1">
        <w:rPr>
          <w:lang w:val="sr-Cyrl-RS"/>
        </w:rPr>
        <w:t>obrazložio</w:t>
      </w:r>
      <w:r w:rsidR="00B10FEB" w:rsidRPr="006A211F">
        <w:rPr>
          <w:lang w:val="sr-Cyrl-RS"/>
        </w:rPr>
        <w:t xml:space="preserve"> </w:t>
      </w:r>
      <w:r w:rsidR="005666A1">
        <w:rPr>
          <w:lang w:val="sr-Cyrl-RS"/>
        </w:rPr>
        <w:t>je</w:t>
      </w:r>
      <w:r w:rsidR="00DB68B8" w:rsidRPr="006A211F">
        <w:rPr>
          <w:lang w:val="sr-Cyrl-RS"/>
        </w:rPr>
        <w:t xml:space="preserve"> </w:t>
      </w:r>
      <w:r w:rsidR="005666A1">
        <w:rPr>
          <w:lang w:val="sr-Cyrl-RS"/>
        </w:rPr>
        <w:t>predloge</w:t>
      </w:r>
      <w:r w:rsidR="00DB68B8" w:rsidRPr="006A211F">
        <w:rPr>
          <w:lang w:val="sr-Cyrl-RS"/>
        </w:rPr>
        <w:t xml:space="preserve"> </w:t>
      </w:r>
      <w:r w:rsidR="005666A1">
        <w:rPr>
          <w:lang w:val="sr-Cyrl-RS"/>
        </w:rPr>
        <w:t>zakona</w:t>
      </w:r>
      <w:r w:rsidR="00DB68B8" w:rsidRPr="006A211F">
        <w:rPr>
          <w:lang w:val="sr-Cyrl-RS"/>
        </w:rPr>
        <w:t xml:space="preserve"> </w:t>
      </w:r>
      <w:r w:rsidR="005666A1">
        <w:rPr>
          <w:lang w:val="sr-Cyrl-RS"/>
        </w:rPr>
        <w:t>koji</w:t>
      </w:r>
      <w:r w:rsidR="00DB68B8" w:rsidRPr="006A211F">
        <w:rPr>
          <w:lang w:val="sr-Cyrl-RS"/>
        </w:rPr>
        <w:t xml:space="preserve"> </w:t>
      </w:r>
      <w:r w:rsidR="005666A1">
        <w:rPr>
          <w:lang w:val="sr-Cyrl-RS"/>
        </w:rPr>
        <w:t>su</w:t>
      </w:r>
      <w:r w:rsidR="00DB68B8" w:rsidRPr="006A211F">
        <w:rPr>
          <w:lang w:val="sr-Cyrl-RS"/>
        </w:rPr>
        <w:t xml:space="preserve"> </w:t>
      </w:r>
      <w:r w:rsidR="005666A1">
        <w:rPr>
          <w:lang w:val="sr-Cyrl-RS"/>
        </w:rPr>
        <w:t>na</w:t>
      </w:r>
      <w:r w:rsidR="00DB68B8" w:rsidRPr="006A211F">
        <w:rPr>
          <w:lang w:val="sr-Cyrl-RS"/>
        </w:rPr>
        <w:t xml:space="preserve"> </w:t>
      </w:r>
      <w:r w:rsidR="005666A1">
        <w:rPr>
          <w:lang w:val="sr-Cyrl-RS"/>
        </w:rPr>
        <w:t>dnevnom</w:t>
      </w:r>
      <w:r w:rsidR="00DB68B8" w:rsidRPr="006A211F">
        <w:rPr>
          <w:lang w:val="sr-Cyrl-RS"/>
        </w:rPr>
        <w:t xml:space="preserve"> </w:t>
      </w:r>
      <w:r w:rsidR="005666A1">
        <w:rPr>
          <w:lang w:val="sr-Cyrl-RS"/>
        </w:rPr>
        <w:t>redu</w:t>
      </w:r>
      <w:r w:rsidR="00DB68B8" w:rsidRPr="006A211F">
        <w:rPr>
          <w:lang w:val="sr-Cyrl-RS"/>
        </w:rPr>
        <w:t xml:space="preserve"> </w:t>
      </w:r>
      <w:r w:rsidR="005666A1">
        <w:rPr>
          <w:lang w:val="sr-Cyrl-RS"/>
        </w:rPr>
        <w:t>sednice</w:t>
      </w:r>
      <w:r w:rsidR="007C1374" w:rsidRPr="006A211F">
        <w:rPr>
          <w:lang w:val="sr-Cyrl-RS"/>
        </w:rPr>
        <w:t>.</w:t>
      </w:r>
    </w:p>
    <w:p w:rsidR="007C1374" w:rsidRPr="006A211F" w:rsidRDefault="00DB68B8" w:rsidP="00BF31AC">
      <w:pPr>
        <w:widowControl w:val="0"/>
        <w:autoSpaceDE w:val="0"/>
        <w:autoSpaceDN w:val="0"/>
        <w:adjustRightInd w:val="0"/>
        <w:spacing w:after="40"/>
        <w:jc w:val="both"/>
        <w:rPr>
          <w:lang w:val="sr-Cyrl-RS"/>
        </w:rPr>
      </w:pPr>
      <w:r w:rsidRPr="006A211F">
        <w:rPr>
          <w:lang w:val="sr-Cyrl-RS"/>
        </w:rPr>
        <w:tab/>
      </w:r>
      <w:r w:rsidR="005666A1">
        <w:rPr>
          <w:lang w:val="sr-Cyrl-RS"/>
        </w:rPr>
        <w:t>Zakonom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o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budžetu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Republike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Srbije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za</w:t>
      </w:r>
      <w:r w:rsidR="00EB7FD7" w:rsidRPr="006A211F">
        <w:rPr>
          <w:lang w:val="sr-Cyrl-RS"/>
        </w:rPr>
        <w:t xml:space="preserve"> 2024. </w:t>
      </w:r>
      <w:r w:rsidR="005666A1">
        <w:rPr>
          <w:lang w:val="sr-Cyrl-RS"/>
        </w:rPr>
        <w:t>godinu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odobreno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je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zaduženje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za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Projektovanje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i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izvođenje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radova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na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izgradnji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Severne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obilaznice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oko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Kragujevca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u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iznosu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od</w:t>
      </w:r>
      <w:r w:rsidR="00EB7FD7" w:rsidRPr="006A211F">
        <w:rPr>
          <w:lang w:val="sr-Cyrl-RS"/>
        </w:rPr>
        <w:t xml:space="preserve"> 34 </w:t>
      </w:r>
      <w:r w:rsidR="005666A1">
        <w:rPr>
          <w:lang w:val="sr-Cyrl-RS"/>
        </w:rPr>
        <w:t>milijarde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dinara</w:t>
      </w:r>
      <w:r w:rsidRPr="006A211F">
        <w:rPr>
          <w:lang w:val="sr-Cyrl-RS"/>
        </w:rPr>
        <w:t xml:space="preserve">, </w:t>
      </w:r>
      <w:r w:rsidR="005666A1">
        <w:rPr>
          <w:lang w:val="sr-Cyrl-RS"/>
        </w:rPr>
        <w:t>kao</w:t>
      </w:r>
      <w:r w:rsidR="00145B66" w:rsidRPr="006A211F">
        <w:rPr>
          <w:lang w:val="sr-Cyrl-RS"/>
        </w:rPr>
        <w:t xml:space="preserve"> </w:t>
      </w:r>
      <w:r w:rsidR="005666A1">
        <w:rPr>
          <w:lang w:val="sr-Cyrl-RS"/>
        </w:rPr>
        <w:t>podrška</w:t>
      </w:r>
      <w:r w:rsidR="00145B66" w:rsidRPr="006A211F">
        <w:rPr>
          <w:lang w:val="sr-Cyrl-RS"/>
        </w:rPr>
        <w:t xml:space="preserve"> </w:t>
      </w:r>
      <w:r w:rsidR="005666A1">
        <w:rPr>
          <w:lang w:val="sr-Cyrl-RS"/>
        </w:rPr>
        <w:t>većoj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upotrebi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dinara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i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smanjenju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deviznog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rizika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u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domaćem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finansijskom</w:t>
      </w:r>
      <w:r w:rsidR="00A41DCA" w:rsidRPr="006A211F">
        <w:rPr>
          <w:lang w:val="sr-Cyrl-RS"/>
        </w:rPr>
        <w:t xml:space="preserve"> </w:t>
      </w:r>
      <w:r w:rsidR="005666A1">
        <w:rPr>
          <w:lang w:val="sr-Cyrl-RS"/>
        </w:rPr>
        <w:t>sistemu</w:t>
      </w:r>
      <w:r w:rsidR="00EB7FD7" w:rsidRPr="006A211F">
        <w:rPr>
          <w:lang w:val="sr-Cyrl-RS"/>
        </w:rPr>
        <w:t>,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kao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i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da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su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se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ugovorne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strane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dogovorile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da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zaduživanje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bude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u</w:t>
      </w:r>
      <w:r w:rsidR="00EB7FD7" w:rsidRPr="006A211F">
        <w:rPr>
          <w:lang w:val="sr-Cyrl-RS"/>
        </w:rPr>
        <w:t xml:space="preserve"> </w:t>
      </w:r>
      <w:r w:rsidR="005666A1">
        <w:rPr>
          <w:lang w:val="sr-Cyrl-RS"/>
        </w:rPr>
        <w:t>dinarima</w:t>
      </w:r>
      <w:r w:rsidR="00EB7FD7" w:rsidRPr="006A211F">
        <w:rPr>
          <w:lang w:val="sr-Cyrl-RS"/>
        </w:rPr>
        <w:t xml:space="preserve">. </w:t>
      </w:r>
      <w:r w:rsidR="007C1374" w:rsidRPr="006A211F">
        <w:rPr>
          <w:lang w:val="sr-Cyrl-RS"/>
        </w:rPr>
        <w:t xml:space="preserve"> </w:t>
      </w:r>
    </w:p>
    <w:p w:rsidR="007A3A74" w:rsidRPr="006A211F" w:rsidRDefault="00DB68B8" w:rsidP="00BF31AC">
      <w:pPr>
        <w:widowControl w:val="0"/>
        <w:autoSpaceDE w:val="0"/>
        <w:autoSpaceDN w:val="0"/>
        <w:adjustRightInd w:val="0"/>
        <w:spacing w:after="40"/>
        <w:jc w:val="both"/>
        <w:rPr>
          <w:color w:val="000000"/>
          <w:lang w:val="sr-Cyrl-CS" w:eastAsia="sr-Cyrl-CS"/>
        </w:rPr>
      </w:pPr>
      <w:r w:rsidRPr="006A211F">
        <w:rPr>
          <w:color w:val="000000"/>
          <w:lang w:val="sr-Cyrl-RS" w:eastAsia="sr-Cyrl-CS"/>
        </w:rPr>
        <w:tab/>
      </w:r>
      <w:r w:rsidR="005666A1">
        <w:rPr>
          <w:color w:val="000000"/>
          <w:lang w:val="sr-Cyrl-RS" w:eastAsia="sr-Cyrl-CS"/>
        </w:rPr>
        <w:t>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pogledu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predloženog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zakona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kojim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uređeno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zaduživanje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="00611CB6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="00611CB6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kod</w:t>
      </w:r>
      <w:r w:rsidR="00611CB6" w:rsidRPr="006A211F">
        <w:rPr>
          <w:color w:val="000000"/>
          <w:lang w:val="sr-Cyrl-CS" w:eastAsia="sr-Cyrl-CS"/>
        </w:rPr>
        <w:t xml:space="preserve"> </w:t>
      </w:r>
      <w:r w:rsidR="00611CB6" w:rsidRPr="006A211F">
        <w:rPr>
          <w:color w:val="000000"/>
          <w:lang w:val="sr-Latn-RS" w:eastAsia="sr-Cyrl-CS"/>
        </w:rPr>
        <w:t>Banca Intesa AD Beograd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potrebe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finansiranja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Projekta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Ruma</w:t>
      </w:r>
      <w:r w:rsidR="00611CB6" w:rsidRPr="006A211F">
        <w:rPr>
          <w:color w:val="000000"/>
          <w:lang w:val="sr-Cyrl-RS" w:eastAsia="sr-Cyrl-CS"/>
        </w:rPr>
        <w:t>-</w:t>
      </w:r>
      <w:r w:rsidR="005666A1">
        <w:rPr>
          <w:color w:val="000000"/>
          <w:lang w:val="sr-Cyrl-RS" w:eastAsia="sr-Cyrl-CS"/>
        </w:rPr>
        <w:t>Šabac</w:t>
      </w:r>
      <w:r w:rsidR="00611CB6" w:rsidRPr="006A211F">
        <w:rPr>
          <w:color w:val="000000"/>
          <w:lang w:val="sr-Cyrl-RS" w:eastAsia="sr-Cyrl-CS"/>
        </w:rPr>
        <w:t>-</w:t>
      </w:r>
      <w:r w:rsidR="005666A1">
        <w:rPr>
          <w:color w:val="000000"/>
          <w:lang w:val="sr-Cyrl-RS" w:eastAsia="sr-Cyrl-CS"/>
        </w:rPr>
        <w:t>Loznica</w:t>
      </w:r>
      <w:r w:rsidR="009821E8" w:rsidRPr="006A211F">
        <w:rPr>
          <w:color w:val="000000"/>
          <w:lang w:eastAsia="sr-Cyrl-CS"/>
        </w:rPr>
        <w:t xml:space="preserve">, </w:t>
      </w:r>
      <w:r w:rsidR="005666A1">
        <w:rPr>
          <w:color w:val="000000"/>
          <w:lang w:val="sr-Cyrl-RS" w:eastAsia="sr-Cyrl-CS"/>
        </w:rPr>
        <w:t>koji</w:t>
      </w:r>
      <w:r w:rsidR="00DD7FBF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="00DD7FBF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jedan</w:t>
      </w:r>
      <w:r w:rsidR="009821E8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od</w:t>
      </w:r>
      <w:r w:rsidR="009821E8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prioritetnih</w:t>
      </w:r>
      <w:r w:rsidR="009821E8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projekata</w:t>
      </w:r>
      <w:r w:rsidR="009821E8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="009821E8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="009821E8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</w:t>
      </w:r>
      <w:r w:rsidR="009821E8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drumskom</w:t>
      </w:r>
      <w:r w:rsidR="009821E8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transportu</w:t>
      </w:r>
      <w:r w:rsidR="00611CB6"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predstavnik</w:t>
      </w:r>
      <w:r w:rsidR="000A4F03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Uprave</w:t>
      </w:r>
      <w:r w:rsidR="000A4F03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</w:t>
      </w:r>
      <w:r w:rsidR="000A4F03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javni</w:t>
      </w:r>
      <w:r w:rsidR="000A4F03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dug</w:t>
      </w:r>
      <w:r w:rsidR="000A4F03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istakao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da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se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zaduživanje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vrši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Ugovoru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dugoročnom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investicionom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kreditu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koji</w:t>
      </w:r>
      <w:r w:rsidR="00611CB6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iznosi</w:t>
      </w:r>
      <w:r w:rsidR="00A33721" w:rsidRPr="006A211F">
        <w:rPr>
          <w:color w:val="000000"/>
          <w:lang w:val="sr-Cyrl-RS" w:eastAsia="sr-Cyrl-CS"/>
        </w:rPr>
        <w:t xml:space="preserve"> 15 </w:t>
      </w:r>
      <w:r w:rsidR="005666A1">
        <w:rPr>
          <w:color w:val="000000"/>
          <w:lang w:val="sr-Cyrl-RS" w:eastAsia="sr-Cyrl-CS"/>
        </w:rPr>
        <w:t>milijardi</w:t>
      </w:r>
      <w:r w:rsidR="00A33721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dinara</w:t>
      </w:r>
      <w:r w:rsidR="00A33721"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kao</w:t>
      </w:r>
      <w:r w:rsidR="000A4F03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="000A4F03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da</w:t>
      </w:r>
      <w:r w:rsidR="000A4F03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="000A4F03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CS" w:eastAsia="sr-Cyrl-CS"/>
        </w:rPr>
        <w:t>kredit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dugoročan</w:t>
      </w:r>
      <w:r w:rsidR="00DD7FBF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</w:t>
      </w:r>
      <w:r w:rsidR="00DD7FBF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iznosi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jedanaest</w:t>
      </w:r>
      <w:r w:rsidR="000A4F0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milijardi</w:t>
      </w:r>
      <w:r w:rsidR="000A4F0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sedamsto</w:t>
      </w:r>
      <w:r w:rsidR="000A4F0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miliona</w:t>
      </w:r>
      <w:r w:rsidR="0063635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dinara</w:t>
      </w:r>
      <w:r w:rsidR="00636350" w:rsidRPr="006A211F">
        <w:rPr>
          <w:color w:val="000000"/>
          <w:lang w:val="sr-Cyrl-CS" w:eastAsia="sr-Cyrl-CS"/>
        </w:rPr>
        <w:t>.</w:t>
      </w:r>
      <w:r w:rsidR="009821E8" w:rsidRPr="006A211F">
        <w:rPr>
          <w:color w:val="000000"/>
          <w:lang w:val="sr-Cyrl-CS" w:eastAsia="sr-Cyrl-CS"/>
        </w:rPr>
        <w:t xml:space="preserve"> </w:t>
      </w:r>
    </w:p>
    <w:p w:rsidR="000F2925" w:rsidRPr="006A211F" w:rsidRDefault="000A4F03" w:rsidP="00BF31AC">
      <w:pPr>
        <w:widowControl w:val="0"/>
        <w:autoSpaceDE w:val="0"/>
        <w:autoSpaceDN w:val="0"/>
        <w:adjustRightInd w:val="0"/>
        <w:spacing w:after="40"/>
        <w:jc w:val="both"/>
        <w:rPr>
          <w:color w:val="000000"/>
          <w:lang w:val="sr-Cyrl-R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ab/>
      </w:r>
      <w:r w:rsidR="005666A1">
        <w:rPr>
          <w:rFonts w:eastAsiaTheme="minorEastAsia"/>
          <w:color w:val="000000"/>
          <w:lang w:val="sr-Cyrl-CS" w:eastAsia="sr-Cyrl-CS"/>
        </w:rPr>
        <w:t>Predlogom</w:t>
      </w:r>
      <w:r w:rsidR="000F2925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5666A1">
        <w:rPr>
          <w:rFonts w:eastAsiaTheme="minorEastAsia"/>
          <w:color w:val="000000"/>
          <w:lang w:val="sr-Cyrl-CS" w:eastAsia="sr-Cyrl-CS"/>
        </w:rPr>
        <w:t>zakona</w:t>
      </w:r>
      <w:r w:rsidR="000F2925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5666A1">
        <w:rPr>
          <w:rFonts w:eastAsiaTheme="minorEastAsia"/>
          <w:color w:val="000000"/>
          <w:lang w:val="sr-Cyrl-CS" w:eastAsia="sr-Cyrl-CS"/>
        </w:rPr>
        <w:t>o</w:t>
      </w:r>
      <w:r w:rsidR="00BC5AB7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potvrđivanju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Sporazuma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garanciji</w:t>
      </w:r>
      <w:r w:rsidR="00122CA0" w:rsidRPr="006A211F">
        <w:rPr>
          <w:color w:val="000000"/>
          <w:lang w:val="sr-Cyrl-CS" w:eastAsia="sr-Cyrl-CS"/>
        </w:rPr>
        <w:t xml:space="preserve"> (</w:t>
      </w:r>
      <w:r w:rsidR="005666A1">
        <w:rPr>
          <w:color w:val="000000"/>
          <w:lang w:val="sr-Cyrl-CS" w:eastAsia="sr-Cyrl-CS"/>
        </w:rPr>
        <w:t>EPS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Zajam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likvidnost</w:t>
      </w:r>
      <w:r w:rsidR="00122CA0" w:rsidRPr="006A211F">
        <w:rPr>
          <w:color w:val="000000"/>
          <w:lang w:val="sr-Cyrl-CS" w:eastAsia="sr-Cyrl-CS"/>
        </w:rPr>
        <w:t xml:space="preserve">) </w:t>
      </w:r>
      <w:r w:rsidR="005666A1">
        <w:rPr>
          <w:color w:val="000000"/>
          <w:lang w:val="sr-Cyrl-CS" w:eastAsia="sr-Cyrl-CS"/>
        </w:rPr>
        <w:t>između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koju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zastupa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Vlada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postupajući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preko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Ministarstva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finansija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</w:t>
      </w:r>
      <w:r w:rsidR="00122CA0" w:rsidRPr="006A211F">
        <w:rPr>
          <w:color w:val="000000"/>
          <w:lang w:val="sr-Cyrl-CS" w:eastAsia="sr-Cyrl-CS"/>
        </w:rPr>
        <w:t xml:space="preserve"> </w:t>
      </w:r>
      <w:r w:rsidR="00122CA0" w:rsidRPr="006A211F">
        <w:rPr>
          <w:color w:val="000000"/>
          <w:lang w:val="sr-Latn-RS" w:eastAsia="sr-Cyrl-CS"/>
        </w:rPr>
        <w:t>Cassa Depositi e Prestiti S.p.A.</w:t>
      </w:r>
      <w:r w:rsidR="0063635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="0010781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iznosi</w:t>
      </w:r>
      <w:r w:rsidR="00DD7FBF" w:rsidRPr="006A211F">
        <w:rPr>
          <w:color w:val="000000"/>
          <w:lang w:val="sr-Latn-RS" w:eastAsia="sr-Cyrl-CS"/>
        </w:rPr>
        <w:t xml:space="preserve"> 100 </w:t>
      </w:r>
      <w:r w:rsidR="005666A1">
        <w:rPr>
          <w:color w:val="000000"/>
          <w:lang w:val="sr-Latn-RS" w:eastAsia="sr-Cyrl-CS"/>
        </w:rPr>
        <w:t>miliona</w:t>
      </w:r>
      <w:r w:rsidR="00DD7FBF" w:rsidRPr="006A211F">
        <w:rPr>
          <w:color w:val="000000"/>
          <w:lang w:val="sr-Latn-RS" w:eastAsia="sr-Cyrl-CS"/>
        </w:rPr>
        <w:t xml:space="preserve"> </w:t>
      </w:r>
      <w:r w:rsidR="005666A1">
        <w:rPr>
          <w:color w:val="000000"/>
          <w:lang w:val="sr-Latn-RS" w:eastAsia="sr-Cyrl-CS"/>
        </w:rPr>
        <w:t>evra</w:t>
      </w:r>
      <w:r w:rsidR="00636350" w:rsidRPr="006A211F">
        <w:rPr>
          <w:color w:val="000000"/>
          <w:lang w:val="sr-Cyrl-RS" w:eastAsia="sr-Cyrl-CS"/>
        </w:rPr>
        <w:t xml:space="preserve">, </w:t>
      </w:r>
      <w:r w:rsidR="00DD7FBF" w:rsidRPr="006A211F">
        <w:rPr>
          <w:color w:val="000000"/>
          <w:lang w:val="sr-Latn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predviđen</w:t>
      </w:r>
      <w:r w:rsidR="000F2925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="000F2925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zajam</w:t>
      </w:r>
      <w:r w:rsidR="000F2925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</w:t>
      </w:r>
      <w:r w:rsidR="000F2925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cilju</w:t>
      </w:r>
      <w:r w:rsidR="000F2925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Latn-RS" w:eastAsia="sr-Cyrl-CS"/>
        </w:rPr>
        <w:t>unapre</w:t>
      </w:r>
      <w:r w:rsidR="005666A1">
        <w:rPr>
          <w:color w:val="000000"/>
          <w:lang w:val="sr-Cyrl-RS" w:eastAsia="sr-Cyrl-CS"/>
        </w:rPr>
        <w:t>đenja</w:t>
      </w:r>
      <w:r w:rsidR="00DD7FBF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dugoročne</w:t>
      </w:r>
      <w:r w:rsidR="00DD7FBF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sigurnosti</w:t>
      </w:r>
      <w:r w:rsidR="005C268D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snabdevanja</w:t>
      </w:r>
      <w:r w:rsidR="005C268D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električnom</w:t>
      </w:r>
      <w:r w:rsidR="005C268D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energijom</w:t>
      </w:r>
      <w:r w:rsidR="000F2925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od</w:t>
      </w:r>
      <w:r w:rsidR="000F2925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strane</w:t>
      </w:r>
      <w:r w:rsidR="000F2925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EPS</w:t>
      </w:r>
      <w:r w:rsidR="000F2925" w:rsidRPr="006A211F">
        <w:rPr>
          <w:color w:val="000000"/>
          <w:lang w:val="sr-Cyrl-RS" w:eastAsia="sr-Cyrl-CS"/>
        </w:rPr>
        <w:t>-</w:t>
      </w:r>
      <w:r w:rsidR="005666A1">
        <w:rPr>
          <w:color w:val="000000"/>
          <w:lang w:val="sr-Cyrl-RS" w:eastAsia="sr-Cyrl-CS"/>
        </w:rPr>
        <w:t>a</w:t>
      </w:r>
      <w:r w:rsidR="005C268D" w:rsidRPr="006A211F">
        <w:rPr>
          <w:color w:val="000000"/>
          <w:lang w:val="sr-Cyrl-RS" w:eastAsia="sr-Cyrl-CS"/>
        </w:rPr>
        <w:t>.</w:t>
      </w:r>
      <w:r w:rsidR="009A2C39" w:rsidRPr="006A211F">
        <w:rPr>
          <w:color w:val="000000"/>
          <w:lang w:val="sr-Cyrl-RS" w:eastAsia="sr-Cyrl-CS"/>
        </w:rPr>
        <w:t xml:space="preserve"> </w:t>
      </w:r>
    </w:p>
    <w:p w:rsidR="000F2925" w:rsidRPr="006A211F" w:rsidRDefault="000F2925" w:rsidP="00BF31AC">
      <w:pPr>
        <w:widowControl w:val="0"/>
        <w:autoSpaceDE w:val="0"/>
        <w:autoSpaceDN w:val="0"/>
        <w:adjustRightInd w:val="0"/>
        <w:spacing w:after="40"/>
        <w:jc w:val="both"/>
        <w:rPr>
          <w:color w:val="000000"/>
          <w:lang w:val="sr-Cyrl-RS" w:eastAsia="sr-Cyrl-CS"/>
        </w:rPr>
      </w:pPr>
      <w:r w:rsidRPr="006A211F">
        <w:rPr>
          <w:color w:val="000000"/>
          <w:lang w:val="sr-Cyrl-RS" w:eastAsia="sr-Cyrl-CS"/>
        </w:rPr>
        <w:tab/>
      </w:r>
      <w:r w:rsidR="005666A1">
        <w:rPr>
          <w:color w:val="000000"/>
          <w:lang w:val="sr-Cyrl-RS" w:eastAsia="sr-Cyrl-CS"/>
        </w:rPr>
        <w:t>U</w:t>
      </w:r>
      <w:r w:rsidR="009A2C39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nastavku</w:t>
      </w:r>
      <w:r w:rsidR="009A2C39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izlaganja</w:t>
      </w:r>
      <w:r w:rsidR="009A2C39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Dragan</w:t>
      </w:r>
      <w:r w:rsidR="00EF1EE5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Babić</w:t>
      </w:r>
      <w:r w:rsidR="00EF1EE5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rekao</w:t>
      </w:r>
      <w:r w:rsidR="00EF1EE5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Ugovor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kreditnom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aranžmanu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između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koju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zastupa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Vlada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="00122CA0"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postupajući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preko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Ministarstva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finansija</w:t>
      </w:r>
      <w:r w:rsidR="00122CA0"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kao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Zajmoprimca</w:t>
      </w:r>
      <w:r w:rsidR="00122CA0"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aranžiran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od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strane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122CA0" w:rsidRPr="006A211F">
        <w:rPr>
          <w:color w:val="000000"/>
          <w:lang w:val="sr-Latn-RS" w:eastAsia="sr-Cyrl-CS"/>
        </w:rPr>
        <w:t xml:space="preserve">BANK </w:t>
      </w:r>
      <w:r w:rsidR="009A2C39" w:rsidRPr="006A211F">
        <w:rPr>
          <w:color w:val="000000"/>
          <w:lang w:val="sr-Latn-RS" w:eastAsia="sr-Cyrl-CS"/>
        </w:rPr>
        <w:t xml:space="preserve">OF CHINA SRBIJA A.D. BEOGRAD 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kao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Ovlašćenog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glavnog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aranžera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122CA0" w:rsidRPr="006A211F">
        <w:rPr>
          <w:color w:val="000000"/>
          <w:lang w:val="sr-Latn-RS" w:eastAsia="sr-Cyrl-CS"/>
        </w:rPr>
        <w:t xml:space="preserve">BANK OF CHINA LIMITED, LUXEMBOURG BRANCH </w:t>
      </w:r>
      <w:r w:rsidR="005666A1">
        <w:rPr>
          <w:color w:val="000000"/>
          <w:lang w:val="sr-Cyrl-RS" w:eastAsia="sr-Cyrl-CS"/>
        </w:rPr>
        <w:t>kao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Agenta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122CA0" w:rsidRPr="006A211F">
        <w:rPr>
          <w:color w:val="000000"/>
          <w:lang w:val="sr-Latn-RS" w:eastAsia="sr-Cyrl-CS"/>
        </w:rPr>
        <w:t>BANK OF CHINA LIMITED, LUXEMBOURG BRANCH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kao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Prvobitnog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Zajmodavca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odobren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iznosu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od</w:t>
      </w:r>
      <w:r w:rsidRPr="006A211F">
        <w:rPr>
          <w:color w:val="000000"/>
          <w:lang w:val="sr-Cyrl-RS" w:eastAsia="sr-Cyrl-CS"/>
        </w:rPr>
        <w:t xml:space="preserve"> 183.941.730,60 </w:t>
      </w:r>
      <w:r w:rsidR="005666A1">
        <w:rPr>
          <w:color w:val="000000"/>
          <w:lang w:val="sr-Cyrl-RS" w:eastAsia="sr-Cyrl-CS"/>
        </w:rPr>
        <w:t>evra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istakao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da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Zakonom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budžetu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</w:t>
      </w:r>
      <w:r w:rsidR="005C03B7" w:rsidRPr="006A211F">
        <w:rPr>
          <w:color w:val="000000"/>
          <w:lang w:val="sr-Cyrl-RS" w:eastAsia="sr-Cyrl-CS"/>
        </w:rPr>
        <w:t xml:space="preserve"> 2024. </w:t>
      </w:r>
      <w:r w:rsidR="005666A1">
        <w:rPr>
          <w:color w:val="000000"/>
          <w:lang w:val="sr-Cyrl-RS" w:eastAsia="sr-Cyrl-CS"/>
        </w:rPr>
        <w:t>godinu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predviđeno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zaduživanje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kod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kineskih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banaka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projektovanje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izvođenje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radova</w:t>
      </w:r>
      <w:r w:rsidR="000E336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</w:t>
      </w:r>
      <w:r w:rsidR="000E336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izgradnju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komunalne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infrastrukture</w:t>
      </w:r>
      <w:r w:rsidR="0063635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Republici</w:t>
      </w:r>
      <w:r w:rsidR="005C03B7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Srbiji</w:t>
      </w:r>
      <w:r w:rsidR="005C03B7" w:rsidRPr="006A211F">
        <w:rPr>
          <w:color w:val="000000"/>
          <w:lang w:val="sr-Cyrl-RS" w:eastAsia="sr-Cyrl-CS"/>
        </w:rPr>
        <w:t>.</w:t>
      </w:r>
      <w:r w:rsidR="000E3360" w:rsidRPr="006A211F">
        <w:rPr>
          <w:color w:val="000000"/>
          <w:lang w:val="sr-Cyrl-RS" w:eastAsia="sr-Cyrl-CS"/>
        </w:rPr>
        <w:t xml:space="preserve"> </w:t>
      </w:r>
    </w:p>
    <w:p w:rsidR="000F2925" w:rsidRPr="006A211F" w:rsidRDefault="000F2925" w:rsidP="00BF31AC">
      <w:pPr>
        <w:widowControl w:val="0"/>
        <w:autoSpaceDE w:val="0"/>
        <w:autoSpaceDN w:val="0"/>
        <w:adjustRightInd w:val="0"/>
        <w:spacing w:after="40"/>
        <w:jc w:val="both"/>
        <w:rPr>
          <w:color w:val="000000"/>
          <w:lang w:val="sr-Cyrl-CS" w:eastAsia="sr-Cyrl-CS"/>
        </w:rPr>
      </w:pPr>
      <w:r w:rsidRPr="006A211F">
        <w:rPr>
          <w:color w:val="000000"/>
          <w:lang w:val="sr-Cyrl-RS" w:eastAsia="sr-Cyrl-CS"/>
        </w:rPr>
        <w:tab/>
      </w:r>
      <w:r w:rsidR="005666A1">
        <w:rPr>
          <w:color w:val="000000"/>
          <w:lang w:val="sr-Cyrl-RS" w:eastAsia="sr-Cyrl-CS"/>
        </w:rPr>
        <w:t>Obrazlažući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Predlog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zakona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potvrđivanju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Sporazumu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o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zajmu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između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122CA0" w:rsidRPr="006A211F">
        <w:rPr>
          <w:color w:val="000000"/>
          <w:lang w:val="sr-Latn-RS" w:eastAsia="sr-Cyrl-CS"/>
        </w:rPr>
        <w:t xml:space="preserve">KfW, </w:t>
      </w:r>
      <w:r w:rsidR="005666A1">
        <w:rPr>
          <w:color w:val="000000"/>
          <w:lang w:val="sr-Cyrl-RS" w:eastAsia="sr-Cyrl-CS"/>
        </w:rPr>
        <w:t>Frankfurt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na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Majni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koju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zastupa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Vlada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Republike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Srbije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delujući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preko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putem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Ministarstva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finansija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Program</w:t>
      </w:r>
      <w:r w:rsidR="00122CA0" w:rsidRPr="006A211F">
        <w:rPr>
          <w:color w:val="000000"/>
          <w:lang w:val="sr-Cyrl-RS" w:eastAsia="sr-Cyrl-CS"/>
        </w:rPr>
        <w:t xml:space="preserve"> „</w:t>
      </w:r>
      <w:r w:rsidR="005666A1">
        <w:rPr>
          <w:color w:val="000000"/>
          <w:lang w:val="sr-Cyrl-RS" w:eastAsia="sr-Cyrl-CS"/>
        </w:rPr>
        <w:t>Razvoj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tržišta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biomase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Republici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Srbiji</w:t>
      </w:r>
      <w:r w:rsidR="00122CA0" w:rsidRPr="006A211F">
        <w:rPr>
          <w:color w:val="000000"/>
          <w:lang w:val="sr-Cyrl-RS" w:eastAsia="sr-Cyrl-CS"/>
        </w:rPr>
        <w:t xml:space="preserve"> (</w:t>
      </w:r>
      <w:r w:rsidR="005666A1">
        <w:rPr>
          <w:color w:val="000000"/>
          <w:lang w:val="sr-Cyrl-RS" w:eastAsia="sr-Cyrl-CS"/>
        </w:rPr>
        <w:t>druga</w:t>
      </w:r>
      <w:r w:rsidR="00122CA0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komponenta</w:t>
      </w:r>
      <w:r w:rsidR="00122CA0" w:rsidRPr="006A211F">
        <w:rPr>
          <w:color w:val="000000"/>
          <w:lang w:val="sr-Cyrl-RS" w:eastAsia="sr-Cyrl-CS"/>
        </w:rPr>
        <w:t>)“</w:t>
      </w:r>
      <w:r w:rsidR="00122CA0" w:rsidRPr="006A211F">
        <w:rPr>
          <w:color w:val="000000"/>
          <w:lang w:val="sr-Cyrl-CS" w:eastAsia="sr-Cyrl-CS"/>
        </w:rPr>
        <w:t>,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predstavnik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Uprave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javni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dug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naveo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da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zajam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odobren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u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ukupnom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iznosu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koji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ne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prelazi</w:t>
      </w:r>
      <w:r w:rsidR="005C03B7" w:rsidRPr="006A211F">
        <w:rPr>
          <w:color w:val="000000"/>
          <w:lang w:val="sr-Cyrl-CS" w:eastAsia="sr-Cyrl-CS"/>
        </w:rPr>
        <w:t xml:space="preserve"> 20 </w:t>
      </w:r>
      <w:r w:rsidR="005666A1">
        <w:rPr>
          <w:color w:val="000000"/>
          <w:lang w:val="sr-Cyrl-CS" w:eastAsia="sr-Cyrl-CS"/>
        </w:rPr>
        <w:t>miliona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evra</w:t>
      </w:r>
      <w:r w:rsidR="005C03B7" w:rsidRPr="006A211F">
        <w:rPr>
          <w:color w:val="000000"/>
          <w:lang w:val="sr-Cyrl-CS" w:eastAsia="sr-Cyrl-CS"/>
        </w:rPr>
        <w:t xml:space="preserve">, </w:t>
      </w:r>
      <w:r w:rsidR="005666A1">
        <w:rPr>
          <w:color w:val="000000"/>
          <w:lang w:val="sr-Cyrl-CS" w:eastAsia="sr-Cyrl-CS"/>
        </w:rPr>
        <w:t>kao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da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je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Zakonom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budžetu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Rebublike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predviđeno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zaduživanje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kod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Nemačke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razvojne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banke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sprovođenje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programa</w:t>
      </w:r>
      <w:r w:rsidR="005C03B7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obnovljivi</w:t>
      </w:r>
      <w:r w:rsidR="00A16091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izvori</w:t>
      </w:r>
      <w:r w:rsidR="00A16091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energije</w:t>
      </w:r>
      <w:r w:rsidR="00A16091" w:rsidRPr="006A211F">
        <w:rPr>
          <w:color w:val="000000"/>
          <w:lang w:val="sr-Cyrl-CS" w:eastAsia="sr-Cyrl-CS"/>
        </w:rPr>
        <w:t>.</w:t>
      </w:r>
      <w:r w:rsidR="00600B43" w:rsidRPr="006A211F">
        <w:rPr>
          <w:color w:val="000000"/>
          <w:lang w:val="sr-Cyrl-CS" w:eastAsia="sr-Cyrl-CS"/>
        </w:rPr>
        <w:t xml:space="preserve"> </w:t>
      </w:r>
    </w:p>
    <w:p w:rsidR="00122CA0" w:rsidRPr="006A211F" w:rsidRDefault="000F2925" w:rsidP="00BF31AC">
      <w:pPr>
        <w:widowControl w:val="0"/>
        <w:autoSpaceDE w:val="0"/>
        <w:autoSpaceDN w:val="0"/>
        <w:adjustRightInd w:val="0"/>
        <w:spacing w:after="40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color w:val="000000"/>
          <w:lang w:val="sr-Cyrl-CS" w:eastAsia="sr-Cyrl-CS"/>
        </w:rPr>
        <w:tab/>
      </w:r>
      <w:r w:rsidR="005666A1">
        <w:rPr>
          <w:color w:val="000000"/>
          <w:lang w:val="sr-Cyrl-CS" w:eastAsia="sr-Cyrl-CS"/>
        </w:rPr>
        <w:t>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pogledu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Predloga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zakona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potvrđivanju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Sporazuma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</w:t>
      </w:r>
      <w:r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zajmu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između</w:t>
      </w:r>
      <w:r w:rsidR="00600B43" w:rsidRPr="006A211F">
        <w:rPr>
          <w:color w:val="000000"/>
          <w:lang w:val="sr-Cyrl-CS" w:eastAsia="sr-Cyrl-CS"/>
        </w:rPr>
        <w:t xml:space="preserve"> KfW, </w:t>
      </w:r>
      <w:r w:rsidR="005666A1">
        <w:rPr>
          <w:color w:val="000000"/>
          <w:lang w:val="sr-Cyrl-CS" w:eastAsia="sr-Cyrl-CS"/>
        </w:rPr>
        <w:t>Frankfurt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na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Majni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koju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zastupa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Vlada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Republike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Srbije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delujući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preko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i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putem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Ministarstva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finansija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za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projekat</w:t>
      </w:r>
      <w:r w:rsidR="00600B43" w:rsidRPr="006A211F">
        <w:rPr>
          <w:color w:val="000000"/>
          <w:lang w:val="sr-Cyrl-CS" w:eastAsia="sr-Cyrl-CS"/>
        </w:rPr>
        <w:t xml:space="preserve"> „</w:t>
      </w:r>
      <w:r w:rsidR="005666A1">
        <w:rPr>
          <w:color w:val="000000"/>
          <w:lang w:val="sr-Cyrl-CS" w:eastAsia="sr-Cyrl-CS"/>
        </w:rPr>
        <w:t>Energetska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efikasnost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u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objektima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javne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5666A1">
        <w:rPr>
          <w:color w:val="000000"/>
          <w:lang w:val="sr-Cyrl-CS" w:eastAsia="sr-Cyrl-CS"/>
        </w:rPr>
        <w:t>namene</w:t>
      </w:r>
      <w:r w:rsidR="00600B43" w:rsidRPr="006A211F">
        <w:rPr>
          <w:color w:val="000000"/>
          <w:lang w:val="sr-Cyrl-CS" w:eastAsia="sr-Cyrl-CS"/>
        </w:rPr>
        <w:t xml:space="preserve">, </w:t>
      </w:r>
      <w:r w:rsidR="005666A1">
        <w:rPr>
          <w:color w:val="000000"/>
          <w:lang w:val="sr-Cyrl-CS" w:eastAsia="sr-Cyrl-CS"/>
        </w:rPr>
        <w:t>faza</w:t>
      </w:r>
      <w:r w:rsidR="00600B43" w:rsidRPr="006A211F">
        <w:rPr>
          <w:color w:val="000000"/>
          <w:lang w:val="sr-Cyrl-CS" w:eastAsia="sr-Cyrl-CS"/>
        </w:rPr>
        <w:t xml:space="preserve"> </w:t>
      </w:r>
      <w:r w:rsidR="00600B43" w:rsidRPr="006A211F">
        <w:rPr>
          <w:color w:val="000000"/>
          <w:lang w:val="sr-Latn-RS" w:eastAsia="sr-Cyrl-CS"/>
        </w:rPr>
        <w:t>III“</w:t>
      </w:r>
      <w:r w:rsidR="00600B43" w:rsidRPr="006A211F">
        <w:rPr>
          <w:color w:val="000000"/>
          <w:lang w:val="sr-Cyrl-RS" w:eastAsia="sr-Cyrl-CS"/>
        </w:rPr>
        <w:t xml:space="preserve"> 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Dragan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Babić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naveo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ukupno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zaduženje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iznosi</w:t>
      </w:r>
      <w:r w:rsidR="00733A81" w:rsidRPr="006A211F">
        <w:rPr>
          <w:color w:val="000000"/>
          <w:lang w:val="sr-Cyrl-RS" w:eastAsia="sr-Cyrl-CS"/>
        </w:rPr>
        <w:t xml:space="preserve"> </w:t>
      </w:r>
      <w:r w:rsidR="00A16091" w:rsidRPr="006A211F">
        <w:rPr>
          <w:color w:val="000000"/>
          <w:lang w:val="sr-Cyrl-RS" w:eastAsia="sr-Cyrl-CS"/>
        </w:rPr>
        <w:t xml:space="preserve">50 </w:t>
      </w:r>
      <w:r w:rsidR="005666A1">
        <w:rPr>
          <w:color w:val="000000"/>
          <w:lang w:val="sr-Cyrl-RS" w:eastAsia="sr-Cyrl-CS"/>
        </w:rPr>
        <w:t>miliona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evra</w:t>
      </w:r>
      <w:r w:rsidRPr="006A211F">
        <w:rPr>
          <w:color w:val="000000"/>
          <w:lang w:val="sr-Cyrl-RS" w:eastAsia="sr-Cyrl-CS"/>
        </w:rPr>
        <w:t xml:space="preserve">, </w:t>
      </w:r>
      <w:r w:rsidR="005666A1">
        <w:rPr>
          <w:color w:val="000000"/>
          <w:lang w:val="sr-Cyrl-RS" w:eastAsia="sr-Cyrl-CS"/>
        </w:rPr>
        <w:t>kao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da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je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zaduživanje</w:t>
      </w:r>
      <w:r w:rsidR="00A16091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kod</w:t>
      </w:r>
      <w:r w:rsidR="00A16091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Nemačke</w:t>
      </w:r>
      <w:r w:rsidR="00A16091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razvojne</w:t>
      </w:r>
      <w:r w:rsidR="00A16091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banke</w:t>
      </w:r>
      <w:r w:rsidR="00A16091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potrebno</w:t>
      </w:r>
      <w:r w:rsidR="00A16091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radi</w:t>
      </w:r>
      <w:r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sprovođenja</w:t>
      </w:r>
      <w:r w:rsidR="00A16091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dalje</w:t>
      </w:r>
      <w:r w:rsidR="003727F1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energetske</w:t>
      </w:r>
      <w:r w:rsidR="003727F1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efikasnosti</w:t>
      </w:r>
      <w:r w:rsidR="003727F1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u</w:t>
      </w:r>
      <w:r w:rsidR="003727F1" w:rsidRPr="006A211F">
        <w:rPr>
          <w:color w:val="000000"/>
          <w:lang w:val="sr-Cyrl-RS" w:eastAsia="sr-Cyrl-CS"/>
        </w:rPr>
        <w:t xml:space="preserve"> </w:t>
      </w:r>
      <w:r w:rsidR="005666A1">
        <w:rPr>
          <w:color w:val="000000"/>
          <w:lang w:val="sr-Cyrl-RS" w:eastAsia="sr-Cyrl-CS"/>
        </w:rPr>
        <w:t>zemlji</w:t>
      </w:r>
      <w:r w:rsidR="003727F1" w:rsidRPr="006A211F">
        <w:rPr>
          <w:color w:val="000000"/>
          <w:lang w:val="sr-Cyrl-RS" w:eastAsia="sr-Cyrl-CS"/>
        </w:rPr>
        <w:t>.</w:t>
      </w:r>
    </w:p>
    <w:p w:rsidR="00BF31AC" w:rsidRPr="006A211F" w:rsidRDefault="005666A1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lang w:val="sr-Cyrl-RS"/>
        </w:rPr>
        <w:t>U</w:t>
      </w:r>
      <w:r w:rsidR="002A24E5" w:rsidRPr="006A211F">
        <w:rPr>
          <w:lang w:val="sr-Cyrl-RS"/>
        </w:rPr>
        <w:t xml:space="preserve"> </w:t>
      </w:r>
      <w:r>
        <w:rPr>
          <w:lang w:val="sr-Cyrl-RS"/>
        </w:rPr>
        <w:t>diskusiji</w:t>
      </w:r>
      <w:r w:rsidR="002A24E5" w:rsidRPr="006A211F">
        <w:rPr>
          <w:lang w:val="sr-Cyrl-RS"/>
        </w:rPr>
        <w:t xml:space="preserve"> </w:t>
      </w:r>
      <w:r>
        <w:rPr>
          <w:lang w:val="sr-Cyrl-RS"/>
        </w:rPr>
        <w:t>su</w:t>
      </w:r>
      <w:r w:rsidR="002A24E5" w:rsidRPr="006A211F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BC5AB7" w:rsidRPr="006A211F">
        <w:rPr>
          <w:rFonts w:eastAsiaTheme="minorEastAsia"/>
          <w:color w:val="000000"/>
          <w:lang w:val="sr-Cyrl-CS" w:eastAsia="sr-Cyrl-CS"/>
        </w:rPr>
        <w:t xml:space="preserve">: </w:t>
      </w:r>
      <w:r>
        <w:rPr>
          <w:rFonts w:eastAsiaTheme="minorEastAsia"/>
          <w:color w:val="000000"/>
          <w:lang w:val="sr-Cyrl-CS" w:eastAsia="sr-Cyrl-CS"/>
        </w:rPr>
        <w:t>Dušan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Nikezić</w:t>
      </w:r>
      <w:r w:rsidR="007D24C3" w:rsidRPr="006A211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Živan</w:t>
      </w:r>
      <w:r w:rsidR="007D24C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Bajić</w:t>
      </w:r>
      <w:r w:rsidR="007D24C3" w:rsidRPr="006A211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Nenad</w:t>
      </w:r>
      <w:r w:rsidR="007D24C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Mitrović</w:t>
      </w:r>
      <w:r w:rsidR="007D24C3" w:rsidRPr="006A211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Peđa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Mitrović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Nikola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Radosavljević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Veroljub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Arsić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kao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predstavnik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Ministarstva</w:t>
      </w:r>
      <w:r w:rsidR="009270E2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rudarstva</w:t>
      </w:r>
      <w:r w:rsidR="009270E2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9270E2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energetike</w:t>
      </w:r>
      <w:r w:rsidR="009270E2" w:rsidRPr="006A211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Radoš</w:t>
      </w:r>
      <w:r w:rsidR="009270E2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Popadić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predstavnik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Ministarstva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građevinarstva</w:t>
      </w:r>
      <w:r w:rsidR="002C3BEE" w:rsidRPr="006A211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saobraćaja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infrastrukture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Milomir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Đurović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,  </w:t>
      </w:r>
      <w:r>
        <w:rPr>
          <w:rFonts w:eastAsiaTheme="minorEastAsia"/>
          <w:color w:val="000000"/>
          <w:lang w:val="sr-Cyrl-CS" w:eastAsia="sr-Cyrl-CS"/>
        </w:rPr>
        <w:t>čija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izlaganja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EF1EE5" w:rsidRPr="006A211F">
        <w:rPr>
          <w:rFonts w:eastAsiaTheme="minorEastAsia"/>
          <w:color w:val="000000"/>
          <w:lang w:val="sr-Cyrl-CS" w:eastAsia="sr-Cyrl-CS"/>
        </w:rPr>
        <w:t>.</w:t>
      </w:r>
    </w:p>
    <w:p w:rsidR="00BF31AC" w:rsidRPr="006A211F" w:rsidRDefault="00BF31AC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BF31AC" w:rsidRPr="006A211F" w:rsidRDefault="00BF31AC" w:rsidP="00BF31A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* * *</w:t>
      </w:r>
    </w:p>
    <w:p w:rsidR="00BF31AC" w:rsidRPr="006A211F" w:rsidRDefault="00BF31AC" w:rsidP="00BF31AC">
      <w:pPr>
        <w:jc w:val="both"/>
        <w:rPr>
          <w:rFonts w:eastAsia="Calibri"/>
          <w:b/>
          <w:lang w:val="sr-Cyrl-RS"/>
        </w:rPr>
      </w:pPr>
    </w:p>
    <w:p w:rsidR="007C1374" w:rsidRPr="006A211F" w:rsidRDefault="005666A1" w:rsidP="00C70545">
      <w:pPr>
        <w:widowControl w:val="0"/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C70545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C70545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C70545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C70545" w:rsidRPr="006A211F">
        <w:rPr>
          <w:b/>
          <w:bCs/>
          <w:u w:val="single"/>
          <w:lang w:val="sr-Cyrl-RS"/>
        </w:rPr>
        <w:t>:</w:t>
      </w:r>
      <w:r w:rsidR="00C70545" w:rsidRPr="006A211F">
        <w:rPr>
          <w:b/>
          <w:lang w:val="sr-Cyrl-RS"/>
        </w:rPr>
        <w:t xml:space="preserve">  </w:t>
      </w:r>
    </w:p>
    <w:p w:rsidR="00C70545" w:rsidRPr="006A211F" w:rsidRDefault="00C70545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BF31AC" w:rsidRPr="006A211F" w:rsidRDefault="005666A1" w:rsidP="00BF31AC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BF31AC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BF31AC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F31AC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za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finansije</w:t>
      </w:r>
      <w:r w:rsidR="00BF31AC" w:rsidRPr="006A211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budžet</w:t>
      </w:r>
      <w:r w:rsidR="00BF31AC" w:rsidRPr="006A211F">
        <w:rPr>
          <w:lang w:val="sr-Cyrl-RS"/>
        </w:rPr>
        <w:t xml:space="preserve">  </w:t>
      </w:r>
      <w:r>
        <w:rPr>
          <w:lang w:val="sr-Cyrl-RS"/>
        </w:rPr>
        <w:t>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javnih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sredstava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BF31AC" w:rsidRPr="006A211F" w:rsidRDefault="00BF31AC" w:rsidP="00BF31AC">
      <w:pPr>
        <w:ind w:firstLine="720"/>
        <w:jc w:val="both"/>
      </w:pPr>
    </w:p>
    <w:p w:rsidR="00BF31AC" w:rsidRPr="006A211F" w:rsidRDefault="005666A1" w:rsidP="00BF31AC">
      <w:pPr>
        <w:jc w:val="center"/>
        <w:rPr>
          <w:lang w:val="sr-Cyrl-RS"/>
        </w:rPr>
      </w:pPr>
      <w:r>
        <w:rPr>
          <w:lang w:val="sr-Cyrl-RS"/>
        </w:rPr>
        <w:t>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Z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V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E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Š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T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F31AC" w:rsidRPr="006A211F" w:rsidRDefault="00BF31AC" w:rsidP="00BF31AC">
      <w:pPr>
        <w:jc w:val="center"/>
      </w:pPr>
    </w:p>
    <w:p w:rsidR="00BF31AC" w:rsidRPr="006A211F" w:rsidRDefault="005666A1" w:rsidP="00BF31AC">
      <w:pPr>
        <w:spacing w:after="120"/>
        <w:ind w:firstLine="720"/>
        <w:jc w:val="both"/>
      </w:pPr>
      <w:r>
        <w:rPr>
          <w:lang w:val="sr-Cyrl-RS"/>
        </w:rPr>
        <w:t>Odbor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je</w:t>
      </w:r>
      <w:r w:rsidR="00BF31AC" w:rsidRPr="006A211F">
        <w:rPr>
          <w:lang w:val="sr-Cyrl-RS"/>
        </w:rPr>
        <w:t xml:space="preserve">, </w:t>
      </w:r>
      <w:r>
        <w:rPr>
          <w:lang w:val="sr-Cyrl-RS"/>
        </w:rPr>
        <w:t>u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skladu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članom</w:t>
      </w:r>
      <w:r w:rsidR="00BF31AC" w:rsidRPr="006A211F">
        <w:rPr>
          <w:lang w:val="sr-Cyrl-RS"/>
        </w:rPr>
        <w:t xml:space="preserve"> 155. </w:t>
      </w:r>
      <w:r>
        <w:rPr>
          <w:lang w:val="sr-Cyrl-RS"/>
        </w:rPr>
        <w:t>stav</w:t>
      </w:r>
      <w:r w:rsidR="00BF31AC" w:rsidRPr="006A211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F31AC" w:rsidRPr="006A211F">
        <w:rPr>
          <w:lang w:val="sr-Cyrl-RS"/>
        </w:rPr>
        <w:t xml:space="preserve">, </w:t>
      </w:r>
      <w:r>
        <w:rPr>
          <w:lang w:val="sr-Cyrl-RS"/>
        </w:rPr>
        <w:t>odlučio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predloži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Narodnoj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prihvati</w:t>
      </w:r>
      <w:r w:rsidR="00BF31AC" w:rsidRPr="006A211F">
        <w:rPr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zaduživanju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kod</w:t>
      </w:r>
      <w:r w:rsidR="00BF31AC" w:rsidRPr="006A211F">
        <w:rPr>
          <w:rStyle w:val="colornavy"/>
          <w:lang w:val="sr-Cyrl-RS"/>
        </w:rPr>
        <w:t xml:space="preserve"> </w:t>
      </w:r>
      <w:r w:rsidR="00BF31AC" w:rsidRPr="006A211F">
        <w:rPr>
          <w:rStyle w:val="colornavy"/>
        </w:rPr>
        <w:t>OTP banke Srbija a.d. Novi Sad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potrebe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finansiranja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Projekta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izgradnje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obilaznice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oko</w:t>
      </w:r>
      <w:r w:rsidR="00BF31AC" w:rsidRPr="006A21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Kragujevca</w:t>
      </w:r>
      <w:r w:rsidR="00BF31AC" w:rsidRPr="006A211F">
        <w:rPr>
          <w:rStyle w:val="FontStyle150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sz w:val="24"/>
          <w:szCs w:val="24"/>
          <w:lang w:val="sr-Cyrl-RS" w:eastAsia="sr-Cyrl-CS"/>
        </w:rPr>
        <w:t>koji</w:t>
      </w:r>
      <w:r w:rsidR="00BF31AC" w:rsidRPr="006A211F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je</w:t>
      </w:r>
      <w:r w:rsidR="00BF31AC" w:rsidRPr="006A211F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podnela</w:t>
      </w:r>
      <w:r w:rsidR="00BF31AC" w:rsidRPr="006A211F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Vlada</w:t>
      </w:r>
      <w:r w:rsidR="00BF31AC" w:rsidRPr="006A211F">
        <w:rPr>
          <w:rStyle w:val="FontStyle150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sz w:val="24"/>
          <w:szCs w:val="24"/>
          <w:lang w:val="sr-Cyrl-RS" w:eastAsia="sr-Cyrl-CS"/>
        </w:rPr>
        <w:t>u</w:t>
      </w:r>
      <w:r w:rsidR="00BF31AC" w:rsidRPr="006A211F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načelu</w:t>
      </w:r>
      <w:r w:rsidR="00BF31AC" w:rsidRPr="006A211F">
        <w:rPr>
          <w:rStyle w:val="FontStyle150"/>
          <w:sz w:val="24"/>
          <w:szCs w:val="24"/>
          <w:lang w:val="sr-Cyrl-RS" w:eastAsia="sr-Cyrl-CS"/>
        </w:rPr>
        <w:t>.</w:t>
      </w:r>
    </w:p>
    <w:p w:rsidR="00BF31AC" w:rsidRPr="006A211F" w:rsidRDefault="005666A1" w:rsidP="00C70545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, 3 </w:t>
      </w:r>
      <w:r>
        <w:rPr>
          <w:rFonts w:eastAsia="Calibri"/>
          <w:color w:val="000000"/>
          <w:lang w:val="sr-Cyrl-CS" w:eastAsia="sr-Cyrl-CS"/>
        </w:rPr>
        <w:t>protiv</w:t>
      </w:r>
      <w:r w:rsidR="00C70545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5666A1" w:rsidP="00C70545">
      <w:pPr>
        <w:ind w:firstLine="720"/>
        <w:jc w:val="both"/>
      </w:pPr>
      <w:r>
        <w:t>Za</w:t>
      </w:r>
      <w:r w:rsidR="00E96D9B" w:rsidRPr="006A211F">
        <w:rPr>
          <w:lang w:val="sr-Cyrl-RS"/>
        </w:rPr>
        <w:t xml:space="preserve"> </w:t>
      </w:r>
      <w:r>
        <w:t>izvestioca</w:t>
      </w:r>
      <w:r w:rsidR="00E96D9B" w:rsidRPr="006A211F">
        <w:rPr>
          <w:lang w:val="sr-Cyrl-RS"/>
        </w:rPr>
        <w:t xml:space="preserve"> </w:t>
      </w:r>
      <w:r>
        <w:t>Odbora</w:t>
      </w:r>
      <w:r w:rsidR="00E96D9B" w:rsidRPr="006A211F">
        <w:rPr>
          <w:lang w:val="sr-Cyrl-RS"/>
        </w:rPr>
        <w:t xml:space="preserve"> </w:t>
      </w:r>
      <w:r>
        <w:t>na</w:t>
      </w:r>
      <w:r w:rsidR="00E96D9B" w:rsidRPr="006A211F">
        <w:rPr>
          <w:lang w:val="sr-Cyrl-RS"/>
        </w:rPr>
        <w:t xml:space="preserve"> </w:t>
      </w:r>
      <w:r>
        <w:t>sednici</w:t>
      </w:r>
      <w:r w:rsidR="00E96D9B" w:rsidRPr="006A211F">
        <w:rPr>
          <w:lang w:val="sr-Cyrl-RS"/>
        </w:rPr>
        <w:t xml:space="preserve"> </w:t>
      </w:r>
      <w:r>
        <w:t>Narodne</w:t>
      </w:r>
      <w:r w:rsidR="00E96D9B" w:rsidRPr="006A211F">
        <w:rPr>
          <w:lang w:val="sr-Cyrl-RS"/>
        </w:rPr>
        <w:t xml:space="preserve"> </w:t>
      </w:r>
      <w:r>
        <w:t>skupštine</w:t>
      </w:r>
      <w:r w:rsidR="00E96D9B" w:rsidRPr="006A211F">
        <w:rPr>
          <w:lang w:val="sr-Cyrl-RS"/>
        </w:rPr>
        <w:t xml:space="preserve"> </w:t>
      </w:r>
      <w:r>
        <w:t>određen</w:t>
      </w:r>
      <w:r w:rsidR="00E96D9B" w:rsidRPr="006A211F">
        <w:rPr>
          <w:lang w:val="sr-Cyrl-RS"/>
        </w:rPr>
        <w:t xml:space="preserve"> </w:t>
      </w:r>
      <w:r>
        <w:t>je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E96D9B" w:rsidRPr="006A211F">
        <w:t xml:space="preserve">, </w:t>
      </w:r>
      <w:r>
        <w:t>predsednik</w:t>
      </w:r>
      <w:r w:rsidR="00E96D9B" w:rsidRPr="006A211F">
        <w:rPr>
          <w:lang w:val="sr-Cyrl-RS"/>
        </w:rPr>
        <w:t xml:space="preserve"> </w:t>
      </w:r>
      <w:r>
        <w:t>Odbora</w:t>
      </w:r>
      <w:r w:rsidR="00E96D9B" w:rsidRPr="006A211F">
        <w:t>.</w:t>
      </w:r>
    </w:p>
    <w:p w:rsidR="00C70545" w:rsidRPr="006A211F" w:rsidRDefault="00C70545" w:rsidP="00C70545">
      <w:pPr>
        <w:ind w:firstLine="720"/>
        <w:jc w:val="both"/>
      </w:pPr>
    </w:p>
    <w:p w:rsidR="00E96D9B" w:rsidRPr="006A211F" w:rsidRDefault="005666A1" w:rsidP="00C70545">
      <w:pPr>
        <w:ind w:firstLine="720"/>
        <w:jc w:val="both"/>
      </w:pPr>
      <w:r>
        <w:rPr>
          <w:b/>
          <w:bCs/>
          <w:u w:val="single"/>
          <w:lang w:val="sr-Cyrl-RS"/>
        </w:rPr>
        <w:t>DRUGA</w:t>
      </w:r>
      <w:r w:rsidR="00E96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E96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E96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E96D9B" w:rsidRPr="006A211F">
        <w:rPr>
          <w:b/>
          <w:bCs/>
          <w:u w:val="single"/>
          <w:lang w:val="sr-Cyrl-RS"/>
        </w:rPr>
        <w:t>:</w:t>
      </w:r>
      <w:r w:rsidR="00E96D9B" w:rsidRPr="006A211F">
        <w:rPr>
          <w:b/>
          <w:u w:val="single"/>
          <w:lang w:val="sr-Cyrl-RS"/>
        </w:rPr>
        <w:t xml:space="preserve">  </w:t>
      </w:r>
    </w:p>
    <w:p w:rsidR="00E96D9B" w:rsidRPr="006A211F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E96D9B" w:rsidRPr="006A211F" w:rsidRDefault="005666A1" w:rsidP="00E96D9B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E96D9B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E96D9B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6D9B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za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finansije</w:t>
      </w:r>
      <w:r w:rsidR="00E96D9B" w:rsidRPr="006A211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budžet</w:t>
      </w:r>
      <w:r w:rsidR="00E96D9B" w:rsidRPr="006A211F">
        <w:rPr>
          <w:lang w:val="sr-Cyrl-RS"/>
        </w:rPr>
        <w:t xml:space="preserve">  </w:t>
      </w:r>
      <w:r>
        <w:rPr>
          <w:lang w:val="sr-Cyrl-RS"/>
        </w:rPr>
        <w:t>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javnih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sredstava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E96D9B" w:rsidRPr="006A211F" w:rsidRDefault="00E96D9B" w:rsidP="00E96D9B">
      <w:pPr>
        <w:ind w:firstLine="720"/>
        <w:jc w:val="both"/>
        <w:rPr>
          <w:lang w:val="sr-Cyrl-RS"/>
        </w:rPr>
      </w:pPr>
    </w:p>
    <w:p w:rsidR="00E96D9B" w:rsidRPr="006A211F" w:rsidRDefault="005666A1" w:rsidP="00E96D9B">
      <w:pPr>
        <w:jc w:val="center"/>
        <w:rPr>
          <w:lang w:val="sr-Cyrl-RS"/>
        </w:rPr>
      </w:pPr>
      <w:r>
        <w:rPr>
          <w:lang w:val="sr-Cyrl-RS"/>
        </w:rPr>
        <w:t>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Z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V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Š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T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96D9B" w:rsidRPr="006A211F" w:rsidRDefault="00E96D9B" w:rsidP="00E96D9B">
      <w:pPr>
        <w:jc w:val="both"/>
        <w:rPr>
          <w:lang w:val="sr-Cyrl-RS"/>
        </w:rPr>
      </w:pPr>
    </w:p>
    <w:p w:rsidR="00E02571" w:rsidRPr="006A211F" w:rsidRDefault="005666A1" w:rsidP="00C70545">
      <w:pPr>
        <w:spacing w:after="120"/>
        <w:ind w:firstLine="720"/>
        <w:jc w:val="both"/>
        <w:rPr>
          <w:rStyle w:val="FontStyle31"/>
          <w:sz w:val="24"/>
          <w:szCs w:val="24"/>
          <w:lang w:val="sr-Cyrl-RS" w:eastAsia="sr-Cyrl-CS"/>
        </w:rPr>
      </w:pPr>
      <w:r>
        <w:rPr>
          <w:lang w:val="sr-Cyrl-RS"/>
        </w:rPr>
        <w:t>Odbor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je</w:t>
      </w:r>
      <w:r w:rsidR="00E96D9B" w:rsidRPr="006A211F">
        <w:rPr>
          <w:lang w:val="sr-Cyrl-RS"/>
        </w:rPr>
        <w:t xml:space="preserve">, </w:t>
      </w:r>
      <w:r>
        <w:rPr>
          <w:lang w:val="sr-Cyrl-RS"/>
        </w:rPr>
        <w:t>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skladu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članom</w:t>
      </w:r>
      <w:r w:rsidR="00E96D9B" w:rsidRPr="006A211F">
        <w:rPr>
          <w:lang w:val="sr-Cyrl-RS"/>
        </w:rPr>
        <w:t xml:space="preserve"> 155. </w:t>
      </w:r>
      <w:r>
        <w:rPr>
          <w:lang w:val="sr-Cyrl-RS"/>
        </w:rPr>
        <w:t>stav</w:t>
      </w:r>
      <w:r w:rsidR="00E96D9B" w:rsidRPr="006A211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6D9B" w:rsidRPr="006A211F">
        <w:rPr>
          <w:lang w:val="sr-Cyrl-RS"/>
        </w:rPr>
        <w:t>,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odlučio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predloži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Narodnoj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prihvati</w:t>
      </w:r>
      <w:r w:rsidR="00E96D9B" w:rsidRPr="006A211F">
        <w:rPr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107817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107817" w:rsidRPr="006A211F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o</w:t>
      </w:r>
      <w:r w:rsidR="00E02571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zaduživanju</w:t>
      </w:r>
      <w:r w:rsidR="00E02571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E02571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E02571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kod</w:t>
      </w:r>
      <w:r w:rsidR="00E02571" w:rsidRPr="006A211F">
        <w:rPr>
          <w:color w:val="000000"/>
          <w:lang w:val="sr-Cyrl-CS" w:eastAsia="sr-Cyrl-CS"/>
        </w:rPr>
        <w:t xml:space="preserve"> </w:t>
      </w:r>
      <w:r w:rsidR="00E02571" w:rsidRPr="006A211F">
        <w:rPr>
          <w:color w:val="000000"/>
          <w:lang w:val="sr-Latn-RS" w:eastAsia="sr-Cyrl-CS"/>
        </w:rPr>
        <w:t>Banca Intesa AD Beograd</w:t>
      </w:r>
      <w:r w:rsidR="00E02571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02571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potrebe</w:t>
      </w:r>
      <w:r w:rsidR="00E02571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finansiranja</w:t>
      </w:r>
      <w:r w:rsidR="00E02571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Projekta</w:t>
      </w:r>
      <w:r w:rsidR="00E02571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Ruma</w:t>
      </w:r>
      <w:r w:rsidR="00E02571" w:rsidRPr="006A211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Šabac</w:t>
      </w:r>
      <w:r w:rsidR="00E02571" w:rsidRPr="006A211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Loznica</w:t>
      </w:r>
      <w:r w:rsidR="00E02571" w:rsidRPr="006A211F">
        <w:rPr>
          <w:color w:val="000000"/>
          <w:lang w:val="sr-Cyrl-RS" w:eastAsia="sr-Cyrl-CS"/>
        </w:rPr>
        <w:t>.</w:t>
      </w:r>
    </w:p>
    <w:p w:rsidR="00C70545" w:rsidRPr="006A211F" w:rsidRDefault="005666A1" w:rsidP="00C70545">
      <w:pPr>
        <w:spacing w:after="12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, 3 </w:t>
      </w:r>
      <w:r>
        <w:rPr>
          <w:rFonts w:eastAsia="Calibri"/>
          <w:color w:val="000000"/>
          <w:lang w:val="sr-Cyrl-CS" w:eastAsia="sr-Cyrl-CS"/>
        </w:rPr>
        <w:t>protiv</w:t>
      </w:r>
      <w:r w:rsidR="00C70545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5666A1" w:rsidP="006A211F">
      <w:pPr>
        <w:spacing w:after="240"/>
        <w:ind w:firstLine="720"/>
        <w:jc w:val="both"/>
      </w:pPr>
      <w:r>
        <w:t>Za</w:t>
      </w:r>
      <w:r w:rsidR="00E96D9B" w:rsidRPr="006A211F">
        <w:rPr>
          <w:lang w:val="sr-Cyrl-RS"/>
        </w:rPr>
        <w:t xml:space="preserve"> </w:t>
      </w:r>
      <w:r>
        <w:t>izvestioca</w:t>
      </w:r>
      <w:r w:rsidR="00E96D9B" w:rsidRPr="006A211F">
        <w:rPr>
          <w:lang w:val="sr-Cyrl-RS"/>
        </w:rPr>
        <w:t xml:space="preserve"> </w:t>
      </w:r>
      <w:r>
        <w:t>Odbora</w:t>
      </w:r>
      <w:r w:rsidR="00E96D9B" w:rsidRPr="006A211F">
        <w:rPr>
          <w:lang w:val="sr-Cyrl-RS"/>
        </w:rPr>
        <w:t xml:space="preserve"> </w:t>
      </w:r>
      <w:r>
        <w:t>na</w:t>
      </w:r>
      <w:r w:rsidR="00E96D9B" w:rsidRPr="006A211F">
        <w:rPr>
          <w:lang w:val="sr-Cyrl-RS"/>
        </w:rPr>
        <w:t xml:space="preserve"> </w:t>
      </w:r>
      <w:r>
        <w:t>sednici</w:t>
      </w:r>
      <w:r w:rsidR="00E96D9B" w:rsidRPr="006A211F">
        <w:rPr>
          <w:lang w:val="sr-Cyrl-RS"/>
        </w:rPr>
        <w:t xml:space="preserve"> </w:t>
      </w:r>
      <w:r>
        <w:t>Narodne</w:t>
      </w:r>
      <w:r w:rsidR="00E96D9B" w:rsidRPr="006A211F">
        <w:rPr>
          <w:lang w:val="sr-Cyrl-RS"/>
        </w:rPr>
        <w:t xml:space="preserve"> </w:t>
      </w:r>
      <w:r>
        <w:t>skupštine</w:t>
      </w:r>
      <w:r w:rsidR="00E96D9B" w:rsidRPr="006A211F">
        <w:rPr>
          <w:lang w:val="sr-Cyrl-RS"/>
        </w:rPr>
        <w:t xml:space="preserve"> </w:t>
      </w:r>
      <w:r>
        <w:t>određen</w:t>
      </w:r>
      <w:r w:rsidR="00E96D9B" w:rsidRPr="006A211F">
        <w:rPr>
          <w:lang w:val="sr-Cyrl-RS"/>
        </w:rPr>
        <w:t xml:space="preserve"> </w:t>
      </w:r>
      <w:r>
        <w:t>je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E96D9B" w:rsidRPr="006A211F">
        <w:t xml:space="preserve">, </w:t>
      </w:r>
      <w:r>
        <w:t>predsednik</w:t>
      </w:r>
      <w:r w:rsidR="00E96D9B" w:rsidRPr="006A211F">
        <w:rPr>
          <w:lang w:val="sr-Cyrl-RS"/>
        </w:rPr>
        <w:t xml:space="preserve"> </w:t>
      </w:r>
      <w:r>
        <w:t>Odbora</w:t>
      </w:r>
      <w:r w:rsidR="00E96D9B" w:rsidRPr="006A211F">
        <w:t>.</w:t>
      </w:r>
    </w:p>
    <w:p w:rsidR="0032059F" w:rsidRPr="006A211F" w:rsidRDefault="005666A1" w:rsidP="00C70545">
      <w:pPr>
        <w:ind w:firstLine="720"/>
        <w:jc w:val="both"/>
      </w:pPr>
      <w:r>
        <w:rPr>
          <w:b/>
          <w:bCs/>
          <w:u w:val="single"/>
          <w:lang w:val="sr-Cyrl-RS"/>
        </w:rPr>
        <w:t>TREĆA</w:t>
      </w:r>
      <w:r w:rsidR="0032059F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32059F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2059F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2059F" w:rsidRPr="006A211F">
        <w:rPr>
          <w:b/>
          <w:bCs/>
          <w:u w:val="single"/>
          <w:lang w:val="sr-Cyrl-RS"/>
        </w:rPr>
        <w:t>:</w:t>
      </w:r>
      <w:r w:rsidR="0032059F" w:rsidRPr="006A211F">
        <w:rPr>
          <w:b/>
          <w:u w:val="single"/>
          <w:lang w:val="sr-Cyrl-RS"/>
        </w:rPr>
        <w:t xml:space="preserve">  </w:t>
      </w:r>
    </w:p>
    <w:p w:rsidR="0032059F" w:rsidRPr="006A211F" w:rsidRDefault="0032059F" w:rsidP="00E96D9B">
      <w:pPr>
        <w:ind w:firstLine="720"/>
        <w:jc w:val="both"/>
      </w:pPr>
    </w:p>
    <w:p w:rsidR="0032059F" w:rsidRDefault="005666A1" w:rsidP="0032059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32059F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32059F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32059F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32059F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32059F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A211F" w:rsidRPr="006A211F" w:rsidRDefault="006A211F" w:rsidP="0032059F">
      <w:pPr>
        <w:ind w:firstLine="720"/>
        <w:jc w:val="both"/>
        <w:rPr>
          <w:rFonts w:eastAsia="Calibri"/>
          <w:lang w:val="sr-Cyrl-RS"/>
        </w:rPr>
      </w:pPr>
    </w:p>
    <w:p w:rsidR="0032059F" w:rsidRPr="006A211F" w:rsidRDefault="005666A1" w:rsidP="0032059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32059F" w:rsidRPr="006A211F" w:rsidRDefault="0032059F" w:rsidP="0032059F">
      <w:pPr>
        <w:jc w:val="both"/>
        <w:rPr>
          <w:rFonts w:eastAsia="Calibri"/>
          <w:lang w:val="sr-Cyrl-RS"/>
        </w:rPr>
      </w:pPr>
    </w:p>
    <w:p w:rsidR="0032059F" w:rsidRPr="006A211F" w:rsidRDefault="005666A1" w:rsidP="00C70545">
      <w:pPr>
        <w:spacing w:after="120"/>
        <w:ind w:firstLine="720"/>
        <w:jc w:val="both"/>
        <w:rPr>
          <w:rFonts w:eastAsia="Calibri"/>
          <w:color w:val="000000"/>
          <w:lang w:val="sr-Cyrl-RS" w:eastAsia="sr-Cyrl-CS"/>
        </w:rPr>
      </w:pPr>
      <w:r>
        <w:rPr>
          <w:rFonts w:eastAsia="Calibri"/>
          <w:lang w:val="sr-Cyrl-RS"/>
        </w:rPr>
        <w:t>Odbor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2059F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32059F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32059F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E02571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E02571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E02571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E02571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E02571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zaduživanju</w:t>
      </w:r>
      <w:r w:rsidR="00E02571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E02571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E02571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kod</w:t>
      </w:r>
      <w:r w:rsidR="00E02571" w:rsidRPr="006A211F">
        <w:rPr>
          <w:color w:val="000000"/>
          <w:lang w:val="sr-Cyrl-CS" w:eastAsia="sr-Cyrl-CS"/>
        </w:rPr>
        <w:t xml:space="preserve"> </w:t>
      </w:r>
      <w:r w:rsidR="00E02571" w:rsidRPr="006A211F">
        <w:rPr>
          <w:color w:val="000000"/>
          <w:lang w:val="sr-Latn-RS" w:eastAsia="sr-Cyrl-CS"/>
        </w:rPr>
        <w:t>UniCredit bank Srbija a.d. Beograd</w:t>
      </w:r>
      <w:r w:rsidR="00E02571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02571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potrebe</w:t>
      </w:r>
      <w:r w:rsidR="00E02571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finansiranja</w:t>
      </w:r>
      <w:r w:rsidR="00E02571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Projekta</w:t>
      </w:r>
      <w:r w:rsidR="00E02571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Ruma</w:t>
      </w:r>
      <w:r w:rsidR="00E02571" w:rsidRPr="006A211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Šabac</w:t>
      </w:r>
      <w:r w:rsidR="00E02571" w:rsidRPr="006A211F">
        <w:rPr>
          <w:color w:val="000000"/>
          <w:lang w:val="sr-Cyrl-RS" w:eastAsia="sr-Cyrl-CS"/>
        </w:rPr>
        <w:t>-</w:t>
      </w:r>
      <w:r>
        <w:rPr>
          <w:color w:val="000000"/>
          <w:lang w:val="sr-Cyrl-RS" w:eastAsia="sr-Cyrl-CS"/>
        </w:rPr>
        <w:t>Loznica</w:t>
      </w:r>
      <w:r w:rsidR="0032059F" w:rsidRPr="006A211F">
        <w:rPr>
          <w:rFonts w:eastAsia="Calibri"/>
          <w:color w:val="000000"/>
          <w:lang w:val="sr-Cyrl-RS" w:eastAsia="sr-Cyrl-CS"/>
        </w:rPr>
        <w:t>.</w:t>
      </w:r>
    </w:p>
    <w:p w:rsidR="00633C13" w:rsidRPr="006A211F" w:rsidRDefault="005666A1" w:rsidP="00467E50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, 3 </w:t>
      </w:r>
      <w:r>
        <w:rPr>
          <w:rFonts w:eastAsia="Calibri"/>
          <w:color w:val="000000"/>
          <w:lang w:val="sr-Cyrl-CS" w:eastAsia="sr-Cyrl-CS"/>
        </w:rPr>
        <w:t>protiv</w:t>
      </w:r>
      <w:r w:rsidR="00467E50" w:rsidRPr="006A211F">
        <w:rPr>
          <w:rFonts w:eastAsia="Calibri"/>
          <w:color w:val="000000"/>
          <w:lang w:val="sr-Cyrl-CS" w:eastAsia="sr-Cyrl-CS"/>
        </w:rPr>
        <w:t>).</w:t>
      </w:r>
    </w:p>
    <w:p w:rsidR="00467E50" w:rsidRPr="006A211F" w:rsidRDefault="00633C13" w:rsidP="006A211F">
      <w:pPr>
        <w:spacing w:after="24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6A211F">
        <w:t xml:space="preserve"> </w:t>
      </w:r>
      <w:r w:rsidR="005666A1">
        <w:t>Za</w:t>
      </w:r>
      <w:r w:rsidRPr="006A211F">
        <w:rPr>
          <w:lang w:val="sr-Cyrl-RS"/>
        </w:rPr>
        <w:t xml:space="preserve"> </w:t>
      </w:r>
      <w:r w:rsidR="005666A1">
        <w:t>izvestioca</w:t>
      </w:r>
      <w:r w:rsidRPr="006A211F">
        <w:rPr>
          <w:lang w:val="sr-Cyrl-RS"/>
        </w:rPr>
        <w:t xml:space="preserve"> </w:t>
      </w:r>
      <w:r w:rsidR="005666A1">
        <w:t>Odbora</w:t>
      </w:r>
      <w:r w:rsidRPr="006A211F">
        <w:rPr>
          <w:lang w:val="sr-Cyrl-RS"/>
        </w:rPr>
        <w:t xml:space="preserve"> </w:t>
      </w:r>
      <w:r w:rsidR="005666A1">
        <w:t>na</w:t>
      </w:r>
      <w:r w:rsidRPr="006A211F">
        <w:rPr>
          <w:lang w:val="sr-Cyrl-RS"/>
        </w:rPr>
        <w:t xml:space="preserve"> </w:t>
      </w:r>
      <w:r w:rsidR="005666A1">
        <w:t>sednici</w:t>
      </w:r>
      <w:r w:rsidRPr="006A211F">
        <w:rPr>
          <w:lang w:val="sr-Cyrl-RS"/>
        </w:rPr>
        <w:t xml:space="preserve"> </w:t>
      </w:r>
      <w:r w:rsidR="005666A1">
        <w:t>Narodne</w:t>
      </w:r>
      <w:r w:rsidRPr="006A211F">
        <w:rPr>
          <w:lang w:val="sr-Cyrl-RS"/>
        </w:rPr>
        <w:t xml:space="preserve"> </w:t>
      </w:r>
      <w:r w:rsidR="005666A1">
        <w:t>skupštine</w:t>
      </w:r>
      <w:r w:rsidRPr="006A211F">
        <w:rPr>
          <w:lang w:val="sr-Cyrl-RS"/>
        </w:rPr>
        <w:t xml:space="preserve"> </w:t>
      </w:r>
      <w:r w:rsidR="005666A1">
        <w:t>određen</w:t>
      </w:r>
      <w:r w:rsidRPr="006A211F">
        <w:rPr>
          <w:lang w:val="sr-Cyrl-RS"/>
        </w:rPr>
        <w:t xml:space="preserve"> </w:t>
      </w:r>
      <w:r w:rsidR="005666A1">
        <w:t>je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Arsić</w:t>
      </w:r>
      <w:r w:rsidRPr="006A211F">
        <w:t xml:space="preserve">, </w:t>
      </w:r>
      <w:r w:rsidR="005666A1">
        <w:t>predsednik</w:t>
      </w:r>
      <w:r w:rsidRPr="006A211F">
        <w:rPr>
          <w:lang w:val="sr-Cyrl-RS"/>
        </w:rPr>
        <w:t xml:space="preserve"> </w:t>
      </w:r>
      <w:r w:rsidR="005666A1">
        <w:t>Odbora</w:t>
      </w:r>
    </w:p>
    <w:p w:rsidR="00633C13" w:rsidRPr="006A211F" w:rsidRDefault="005666A1" w:rsidP="00633C13">
      <w:pPr>
        <w:ind w:firstLine="720"/>
        <w:jc w:val="both"/>
        <w:rPr>
          <w:b/>
          <w:u w:val="single"/>
          <w:lang w:val="sr-Cyrl-RS"/>
        </w:rPr>
      </w:pPr>
      <w:r>
        <w:rPr>
          <w:b/>
          <w:bCs/>
          <w:u w:val="single"/>
          <w:lang w:val="sr-Cyrl-RS"/>
        </w:rPr>
        <w:lastRenderedPageBreak/>
        <w:t>ČETVRTA</w:t>
      </w:r>
      <w:r w:rsidR="00633C13" w:rsidRPr="006A211F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  <w:r w:rsidR="00633C13" w:rsidRPr="006A211F">
        <w:rPr>
          <w:b/>
          <w:u w:val="single"/>
          <w:lang w:val="sr-Cyrl-RS"/>
        </w:rPr>
        <w:t xml:space="preserve">  </w:t>
      </w:r>
    </w:p>
    <w:p w:rsidR="00633C13" w:rsidRPr="006A211F" w:rsidRDefault="00633C13" w:rsidP="00633C13">
      <w:pPr>
        <w:ind w:firstLine="720"/>
        <w:jc w:val="both"/>
      </w:pPr>
    </w:p>
    <w:p w:rsidR="00633C13" w:rsidRPr="006A211F" w:rsidRDefault="005666A1" w:rsidP="00633C1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33C13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633C13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5666A1" w:rsidP="00633C1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33C13" w:rsidRPr="006A211F" w:rsidRDefault="00633C13" w:rsidP="00633C13">
      <w:pPr>
        <w:jc w:val="both"/>
        <w:rPr>
          <w:rFonts w:eastAsia="Calibri"/>
          <w:lang w:val="sr-Cyrl-RS"/>
        </w:rPr>
      </w:pPr>
    </w:p>
    <w:p w:rsidR="00633C13" w:rsidRPr="006A211F" w:rsidRDefault="005666A1" w:rsidP="00633C13">
      <w:pPr>
        <w:spacing w:after="120"/>
        <w:ind w:firstLine="720"/>
        <w:jc w:val="both"/>
        <w:rPr>
          <w:color w:val="000000"/>
          <w:lang w:val="sr-Cyrl-RS" w:eastAsia="sr-Cyrl-CS"/>
        </w:rPr>
      </w:pP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33C13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garanciji</w:t>
      </w:r>
      <w:r w:rsidR="00633C13" w:rsidRPr="006A211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EPS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Zajam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likvidnost</w:t>
      </w:r>
      <w:r w:rsidR="00633C13" w:rsidRPr="006A211F">
        <w:rPr>
          <w:color w:val="000000"/>
          <w:lang w:val="sr-Cyrl-CS" w:eastAsia="sr-Cyrl-CS"/>
        </w:rPr>
        <w:t xml:space="preserve">) </w:t>
      </w:r>
      <w:r>
        <w:rPr>
          <w:color w:val="000000"/>
          <w:lang w:val="sr-Cyrl-CS" w:eastAsia="sr-Cyrl-CS"/>
        </w:rPr>
        <w:t>između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koju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zastupa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postupajući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preko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Ministarstva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finansija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633C13" w:rsidRPr="006A211F">
        <w:rPr>
          <w:color w:val="000000"/>
          <w:lang w:val="sr-Cyrl-CS" w:eastAsia="sr-Cyrl-CS"/>
        </w:rPr>
        <w:t xml:space="preserve"> </w:t>
      </w:r>
      <w:r w:rsidR="00633C13" w:rsidRPr="006A211F">
        <w:rPr>
          <w:color w:val="000000"/>
          <w:lang w:val="sr-Latn-RS" w:eastAsia="sr-Cyrl-CS"/>
        </w:rPr>
        <w:t>Cassa Depositi e Prestiti S.p.A</w:t>
      </w:r>
      <w:r w:rsidR="00633C13" w:rsidRPr="006A211F">
        <w:rPr>
          <w:color w:val="000000"/>
          <w:lang w:val="sr-Cyrl-RS" w:eastAsia="sr-Cyrl-CS"/>
        </w:rPr>
        <w:t>.</w:t>
      </w:r>
    </w:p>
    <w:p w:rsidR="00633C13" w:rsidRPr="006A211F" w:rsidRDefault="005666A1" w:rsidP="00633C13">
      <w:pPr>
        <w:spacing w:after="120"/>
        <w:ind w:firstLine="720"/>
        <w:jc w:val="both"/>
      </w:pPr>
      <w:r>
        <w:rPr>
          <w:rFonts w:eastAsia="Calibri"/>
          <w:color w:val="000000"/>
          <w:lang w:val="sr-Cyrl-CS" w:eastAsia="sr-Cyrl-CS"/>
        </w:rPr>
        <w:t>Odbor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, 3 </w:t>
      </w:r>
      <w:r>
        <w:rPr>
          <w:rFonts w:eastAsia="Calibri"/>
          <w:color w:val="000000"/>
          <w:lang w:val="sr-Cyrl-CS" w:eastAsia="sr-Cyrl-CS"/>
        </w:rPr>
        <w:t>protiv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  <w:r w:rsidR="00633C13" w:rsidRPr="006A211F">
        <w:t xml:space="preserve"> </w:t>
      </w:r>
    </w:p>
    <w:p w:rsidR="00467E50" w:rsidRPr="006A211F" w:rsidRDefault="005666A1" w:rsidP="006A211F">
      <w:pPr>
        <w:spacing w:after="240"/>
        <w:ind w:firstLine="720"/>
        <w:jc w:val="both"/>
      </w:pPr>
      <w:r>
        <w:t>Za</w:t>
      </w:r>
      <w:r w:rsidR="00633C13" w:rsidRPr="006A211F">
        <w:rPr>
          <w:lang w:val="sr-Cyrl-RS"/>
        </w:rPr>
        <w:t xml:space="preserve"> </w:t>
      </w:r>
      <w:r>
        <w:t>izvestioca</w:t>
      </w:r>
      <w:r w:rsidR="00633C13" w:rsidRPr="006A211F">
        <w:rPr>
          <w:lang w:val="sr-Cyrl-RS"/>
        </w:rPr>
        <w:t xml:space="preserve"> </w:t>
      </w:r>
      <w:r>
        <w:t>Odbora</w:t>
      </w:r>
      <w:r w:rsidR="00633C13" w:rsidRPr="006A211F">
        <w:rPr>
          <w:lang w:val="sr-Cyrl-RS"/>
        </w:rPr>
        <w:t xml:space="preserve"> </w:t>
      </w:r>
      <w:r>
        <w:t>na</w:t>
      </w:r>
      <w:r w:rsidR="00633C13" w:rsidRPr="006A211F">
        <w:rPr>
          <w:lang w:val="sr-Cyrl-RS"/>
        </w:rPr>
        <w:t xml:space="preserve"> </w:t>
      </w:r>
      <w:r>
        <w:t>sednici</w:t>
      </w:r>
      <w:r w:rsidR="00633C13" w:rsidRPr="006A211F">
        <w:rPr>
          <w:lang w:val="sr-Cyrl-RS"/>
        </w:rPr>
        <w:t xml:space="preserve"> </w:t>
      </w:r>
      <w:r>
        <w:t>Narodne</w:t>
      </w:r>
      <w:r w:rsidR="00633C13" w:rsidRPr="006A211F">
        <w:rPr>
          <w:lang w:val="sr-Cyrl-RS"/>
        </w:rPr>
        <w:t xml:space="preserve"> </w:t>
      </w:r>
      <w:r>
        <w:t>skupštine</w:t>
      </w:r>
      <w:r w:rsidR="00633C13" w:rsidRPr="006A211F">
        <w:rPr>
          <w:lang w:val="sr-Cyrl-RS"/>
        </w:rPr>
        <w:t xml:space="preserve"> </w:t>
      </w:r>
      <w:r>
        <w:t>određen</w:t>
      </w:r>
      <w:r w:rsidR="00633C13" w:rsidRPr="006A211F">
        <w:rPr>
          <w:lang w:val="sr-Cyrl-RS"/>
        </w:rPr>
        <w:t xml:space="preserve"> </w:t>
      </w:r>
      <w:r>
        <w:t>je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633C13" w:rsidRPr="006A211F">
        <w:t xml:space="preserve">, </w:t>
      </w:r>
      <w:r>
        <w:t>predsednik</w:t>
      </w:r>
      <w:r w:rsidR="00633C13" w:rsidRPr="006A211F">
        <w:rPr>
          <w:lang w:val="sr-Cyrl-RS"/>
        </w:rPr>
        <w:t xml:space="preserve"> </w:t>
      </w:r>
      <w:r>
        <w:t>Odbora</w:t>
      </w:r>
    </w:p>
    <w:p w:rsidR="00633C13" w:rsidRPr="006A211F" w:rsidRDefault="005666A1" w:rsidP="00633C13">
      <w:pPr>
        <w:ind w:firstLine="720"/>
        <w:jc w:val="both"/>
      </w:pPr>
      <w:r>
        <w:rPr>
          <w:b/>
          <w:bCs/>
          <w:u w:val="single"/>
          <w:lang w:val="sr-Cyrl-RS"/>
        </w:rPr>
        <w:t>PETA</w:t>
      </w:r>
      <w:r w:rsidR="00633C13" w:rsidRPr="006A211F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  <w:r w:rsidR="00633C13" w:rsidRPr="006A211F">
        <w:rPr>
          <w:b/>
          <w:u w:val="single"/>
          <w:lang w:val="sr-Cyrl-RS"/>
        </w:rPr>
        <w:t xml:space="preserve">  </w:t>
      </w:r>
    </w:p>
    <w:p w:rsidR="00633C13" w:rsidRPr="006A211F" w:rsidRDefault="00633C13" w:rsidP="00633C13">
      <w:pPr>
        <w:ind w:firstLine="720"/>
        <w:jc w:val="both"/>
      </w:pPr>
    </w:p>
    <w:p w:rsidR="00633C13" w:rsidRPr="006A211F" w:rsidRDefault="005666A1" w:rsidP="00633C1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33C13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633C13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5666A1" w:rsidP="00633C1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</w:p>
    <w:p w:rsidR="00633C13" w:rsidRPr="006A211F" w:rsidRDefault="005666A1" w:rsidP="00633C13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33C13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potvrđivanju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Ugovora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kreditnom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aranžmanu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iznosu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 w:rsidR="00633C13" w:rsidRPr="006A211F">
        <w:rPr>
          <w:color w:val="000000"/>
          <w:lang w:val="sr-Cyrl-RS" w:eastAsia="sr-Cyrl-CS"/>
        </w:rPr>
        <w:t xml:space="preserve"> 183.941.730,60 </w:t>
      </w:r>
      <w:r>
        <w:rPr>
          <w:color w:val="000000"/>
          <w:lang w:val="sr-Cyrl-RS" w:eastAsia="sr-Cyrl-CS"/>
        </w:rPr>
        <w:t>evra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između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633C13" w:rsidRPr="006A211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koju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zastupa</w:t>
      </w:r>
      <w:r w:rsidR="00633C13" w:rsidRPr="006A211F">
        <w:rPr>
          <w:color w:val="000000"/>
          <w:lang w:val="sr-Cyrl-RS" w:eastAsia="sr-Cyrl-CS"/>
        </w:rPr>
        <w:t xml:space="preserve">  </w:t>
      </w:r>
      <w:r>
        <w:rPr>
          <w:color w:val="000000"/>
          <w:lang w:val="sr-Cyrl-RS" w:eastAsia="sr-Cyrl-CS"/>
        </w:rPr>
        <w:t>Vlada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633C13" w:rsidRPr="006A211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postupajući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preko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finansija</w:t>
      </w:r>
      <w:r w:rsidR="00633C13" w:rsidRPr="006A211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kao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Zajmoprimca</w:t>
      </w:r>
      <w:r w:rsidR="00633C13" w:rsidRPr="006A211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aranžiran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strane</w:t>
      </w:r>
      <w:r w:rsidR="00633C13" w:rsidRPr="006A211F">
        <w:rPr>
          <w:color w:val="000000"/>
          <w:lang w:val="sr-Cyrl-RS" w:eastAsia="sr-Cyrl-CS"/>
        </w:rPr>
        <w:t xml:space="preserve"> </w:t>
      </w:r>
      <w:r w:rsidR="00633C13" w:rsidRPr="006A211F">
        <w:rPr>
          <w:color w:val="000000"/>
          <w:lang w:val="sr-Latn-RS" w:eastAsia="sr-Cyrl-CS"/>
        </w:rPr>
        <w:t>BANK OF CHINA SRBIJA A.D. BEOGRAD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kao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Ovlašćenog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glavnog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aranžera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 w:rsidR="00633C13" w:rsidRPr="006A211F">
        <w:rPr>
          <w:color w:val="000000"/>
          <w:lang w:val="sr-Cyrl-RS" w:eastAsia="sr-Cyrl-CS"/>
        </w:rPr>
        <w:t xml:space="preserve"> </w:t>
      </w:r>
      <w:r w:rsidR="00633C13" w:rsidRPr="006A211F">
        <w:rPr>
          <w:color w:val="000000"/>
          <w:lang w:val="sr-Latn-RS" w:eastAsia="sr-Cyrl-CS"/>
        </w:rPr>
        <w:t xml:space="preserve">BANK OF CHINA LIMITED, LUXEMBOURG BRANCH </w:t>
      </w:r>
      <w:r>
        <w:rPr>
          <w:color w:val="000000"/>
          <w:lang w:val="sr-Cyrl-RS" w:eastAsia="sr-Cyrl-CS"/>
        </w:rPr>
        <w:t>kao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Agenta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633C13" w:rsidRPr="006A211F">
        <w:rPr>
          <w:color w:val="000000"/>
          <w:lang w:val="sr-Cyrl-RS" w:eastAsia="sr-Cyrl-CS"/>
        </w:rPr>
        <w:t xml:space="preserve"> </w:t>
      </w:r>
      <w:r w:rsidR="00633C13" w:rsidRPr="006A211F">
        <w:rPr>
          <w:color w:val="000000"/>
          <w:lang w:val="sr-Latn-RS" w:eastAsia="sr-Cyrl-CS"/>
        </w:rPr>
        <w:t>BANK OF CHINA LIMITED, LUXEMBOURG BRANCH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kao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Prvobitnog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Zajmodavca</w:t>
      </w:r>
      <w:r w:rsidR="00633C13" w:rsidRPr="006A211F">
        <w:rPr>
          <w:color w:val="000000"/>
          <w:lang w:val="sr-Latn-RS" w:eastAsia="sr-Cyrl-CS"/>
        </w:rPr>
        <w:t>.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</w:p>
    <w:p w:rsidR="00633C13" w:rsidRPr="006A211F" w:rsidRDefault="005666A1" w:rsidP="00633C13">
      <w:pPr>
        <w:spacing w:after="120"/>
        <w:ind w:firstLine="720"/>
        <w:jc w:val="both"/>
      </w:pPr>
      <w:r>
        <w:rPr>
          <w:rFonts w:eastAsia="Calibri"/>
          <w:color w:val="000000"/>
          <w:lang w:val="sr-Cyrl-CS" w:eastAsia="sr-Cyrl-CS"/>
        </w:rPr>
        <w:t>Odbor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, 3 </w:t>
      </w:r>
      <w:r>
        <w:rPr>
          <w:rFonts w:eastAsia="Calibri"/>
          <w:color w:val="000000"/>
          <w:lang w:val="sr-Cyrl-CS" w:eastAsia="sr-Cyrl-CS"/>
        </w:rPr>
        <w:t>protiv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  <w:r w:rsidR="00633C13" w:rsidRPr="006A211F">
        <w:t xml:space="preserve"> </w:t>
      </w:r>
    </w:p>
    <w:p w:rsidR="006A211F" w:rsidRDefault="005666A1" w:rsidP="006A211F">
      <w:pPr>
        <w:spacing w:after="12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>
        <w:t>Za</w:t>
      </w:r>
      <w:r w:rsidR="00633C13" w:rsidRPr="006A211F">
        <w:rPr>
          <w:lang w:val="sr-Cyrl-RS"/>
        </w:rPr>
        <w:t xml:space="preserve"> </w:t>
      </w:r>
      <w:r>
        <w:t>izvestioca</w:t>
      </w:r>
      <w:r w:rsidR="00633C13" w:rsidRPr="006A211F">
        <w:rPr>
          <w:lang w:val="sr-Cyrl-RS"/>
        </w:rPr>
        <w:t xml:space="preserve"> </w:t>
      </w:r>
      <w:r>
        <w:t>Odbora</w:t>
      </w:r>
      <w:r w:rsidR="00633C13" w:rsidRPr="006A211F">
        <w:rPr>
          <w:lang w:val="sr-Cyrl-RS"/>
        </w:rPr>
        <w:t xml:space="preserve"> </w:t>
      </w:r>
      <w:r>
        <w:t>na</w:t>
      </w:r>
      <w:r w:rsidR="00633C13" w:rsidRPr="006A211F">
        <w:rPr>
          <w:lang w:val="sr-Cyrl-RS"/>
        </w:rPr>
        <w:t xml:space="preserve"> </w:t>
      </w:r>
      <w:r>
        <w:t>sednici</w:t>
      </w:r>
      <w:r w:rsidR="00633C13" w:rsidRPr="006A211F">
        <w:rPr>
          <w:lang w:val="sr-Cyrl-RS"/>
        </w:rPr>
        <w:t xml:space="preserve"> </w:t>
      </w:r>
      <w:r>
        <w:t>Narodne</w:t>
      </w:r>
      <w:r w:rsidR="00633C13" w:rsidRPr="006A211F">
        <w:rPr>
          <w:lang w:val="sr-Cyrl-RS"/>
        </w:rPr>
        <w:t xml:space="preserve"> </w:t>
      </w:r>
      <w:r>
        <w:t>skupštine</w:t>
      </w:r>
      <w:r w:rsidR="00633C13" w:rsidRPr="006A211F">
        <w:rPr>
          <w:lang w:val="sr-Cyrl-RS"/>
        </w:rPr>
        <w:t xml:space="preserve"> </w:t>
      </w:r>
      <w:r>
        <w:t>određen</w:t>
      </w:r>
      <w:r w:rsidR="00633C13" w:rsidRPr="006A211F">
        <w:rPr>
          <w:lang w:val="sr-Cyrl-RS"/>
        </w:rPr>
        <w:t xml:space="preserve"> </w:t>
      </w:r>
      <w:r>
        <w:t>je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633C13" w:rsidRPr="006A211F">
        <w:t xml:space="preserve">, </w:t>
      </w:r>
      <w:r>
        <w:t>predsednik</w:t>
      </w:r>
      <w:r w:rsidR="00633C13" w:rsidRPr="006A211F">
        <w:rPr>
          <w:lang w:val="sr-Cyrl-RS"/>
        </w:rPr>
        <w:t xml:space="preserve"> </w:t>
      </w:r>
      <w:r>
        <w:t>Odbora</w:t>
      </w:r>
    </w:p>
    <w:p w:rsidR="00633C13" w:rsidRPr="006A211F" w:rsidRDefault="005666A1" w:rsidP="006A211F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ŠESTA</w:t>
      </w:r>
      <w:r w:rsidR="00633C13" w:rsidRPr="006A211F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u w:val="single"/>
          <w:lang w:val="sr-Cyrl-RS"/>
        </w:rPr>
      </w:pPr>
    </w:p>
    <w:p w:rsidR="00633C13" w:rsidRPr="006A211F" w:rsidRDefault="005666A1" w:rsidP="00633C1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33C13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633C13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5666A1" w:rsidP="00633C1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="Calibri"/>
          <w:lang w:val="sr-Cyrl-RS"/>
        </w:rPr>
      </w:pPr>
    </w:p>
    <w:p w:rsidR="00633C13" w:rsidRPr="006A211F" w:rsidRDefault="005666A1" w:rsidP="00633C1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color w:val="000000"/>
          <w:lang w:val="sr-Cyrl-RS" w:eastAsia="sr-Cyrl-CS"/>
        </w:rPr>
      </w:pP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33C13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potvrđivanju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Sporazuma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zajmu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između</w:t>
      </w:r>
      <w:r w:rsidR="00633C13" w:rsidRPr="006A211F">
        <w:rPr>
          <w:color w:val="000000"/>
          <w:lang w:val="sr-Cyrl-RS" w:eastAsia="sr-Cyrl-CS"/>
        </w:rPr>
        <w:t xml:space="preserve"> </w:t>
      </w:r>
      <w:r w:rsidR="00633C13" w:rsidRPr="006A211F">
        <w:rPr>
          <w:color w:val="000000"/>
          <w:lang w:val="sr-Latn-RS" w:eastAsia="sr-Cyrl-CS"/>
        </w:rPr>
        <w:t xml:space="preserve">KfW, </w:t>
      </w:r>
      <w:r>
        <w:rPr>
          <w:color w:val="000000"/>
          <w:lang w:val="sr-Cyrl-RS" w:eastAsia="sr-Cyrl-CS"/>
        </w:rPr>
        <w:t>Frankfurt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Majni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koju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zastupa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delujući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preko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putem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finansija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Program</w:t>
      </w:r>
      <w:r w:rsidR="00633C13" w:rsidRPr="006A211F">
        <w:rPr>
          <w:color w:val="000000"/>
          <w:lang w:val="sr-Cyrl-RS" w:eastAsia="sr-Cyrl-CS"/>
        </w:rPr>
        <w:t xml:space="preserve"> „</w:t>
      </w:r>
      <w:r>
        <w:rPr>
          <w:color w:val="000000"/>
          <w:lang w:val="sr-Cyrl-RS" w:eastAsia="sr-Cyrl-CS"/>
        </w:rPr>
        <w:t>Razvoj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tržišta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biomase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Republici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Srbiji</w:t>
      </w:r>
      <w:r w:rsidR="00633C13" w:rsidRPr="006A211F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druga</w:t>
      </w:r>
      <w:r w:rsidR="00633C13" w:rsidRPr="006A21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komponenta</w:t>
      </w:r>
      <w:r w:rsidR="00633C13" w:rsidRPr="006A211F">
        <w:rPr>
          <w:color w:val="000000"/>
          <w:lang w:val="sr-Cyrl-RS" w:eastAsia="sr-Cyrl-CS"/>
        </w:rPr>
        <w:t>)“.</w:t>
      </w:r>
    </w:p>
    <w:p w:rsidR="00633C13" w:rsidRPr="006A211F" w:rsidRDefault="005666A1" w:rsidP="00633C13">
      <w:pPr>
        <w:spacing w:after="12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lastRenderedPageBreak/>
        <w:t>Odbor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(11 </w:t>
      </w:r>
      <w:r>
        <w:rPr>
          <w:rFonts w:eastAsia="Calibri"/>
          <w:color w:val="000000"/>
          <w:lang w:val="sr-Cyrl-CS" w:eastAsia="sr-Cyrl-CS"/>
        </w:rPr>
        <w:t>za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, 2 </w:t>
      </w:r>
      <w:r>
        <w:rPr>
          <w:rFonts w:eastAsia="Calibri"/>
          <w:color w:val="000000"/>
          <w:lang w:val="sr-Cyrl-CS" w:eastAsia="sr-Cyrl-CS"/>
        </w:rPr>
        <w:t>uzdržana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</w:p>
    <w:p w:rsidR="00633C13" w:rsidRPr="006A211F" w:rsidRDefault="005666A1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b/>
          <w:bCs/>
          <w:u w:val="single"/>
          <w:lang w:val="sr-Cyrl-RS"/>
        </w:rPr>
      </w:pPr>
      <w:r>
        <w:t>Za</w:t>
      </w:r>
      <w:r w:rsidR="00633C13" w:rsidRPr="006A211F">
        <w:rPr>
          <w:lang w:val="sr-Cyrl-RS"/>
        </w:rPr>
        <w:t xml:space="preserve"> </w:t>
      </w:r>
      <w:r>
        <w:t>izvestioca</w:t>
      </w:r>
      <w:r w:rsidR="00633C13" w:rsidRPr="006A211F">
        <w:rPr>
          <w:lang w:val="sr-Cyrl-RS"/>
        </w:rPr>
        <w:t xml:space="preserve"> </w:t>
      </w:r>
      <w:r>
        <w:t>Odbora</w:t>
      </w:r>
      <w:r w:rsidR="00633C13" w:rsidRPr="006A211F">
        <w:rPr>
          <w:lang w:val="sr-Cyrl-RS"/>
        </w:rPr>
        <w:t xml:space="preserve"> </w:t>
      </w:r>
      <w:r>
        <w:t>na</w:t>
      </w:r>
      <w:r w:rsidR="00633C13" w:rsidRPr="006A211F">
        <w:rPr>
          <w:lang w:val="sr-Cyrl-RS"/>
        </w:rPr>
        <w:t xml:space="preserve"> </w:t>
      </w:r>
      <w:r>
        <w:t>sednici</w:t>
      </w:r>
      <w:r w:rsidR="00633C13" w:rsidRPr="006A211F">
        <w:rPr>
          <w:lang w:val="sr-Cyrl-RS"/>
        </w:rPr>
        <w:t xml:space="preserve"> </w:t>
      </w:r>
      <w:r>
        <w:t>Narodne</w:t>
      </w:r>
      <w:r w:rsidR="00633C13" w:rsidRPr="006A211F">
        <w:rPr>
          <w:lang w:val="sr-Cyrl-RS"/>
        </w:rPr>
        <w:t xml:space="preserve"> </w:t>
      </w:r>
      <w:r>
        <w:t>skupštine</w:t>
      </w:r>
      <w:r w:rsidR="00633C13" w:rsidRPr="006A211F">
        <w:rPr>
          <w:lang w:val="sr-Cyrl-RS"/>
        </w:rPr>
        <w:t xml:space="preserve"> </w:t>
      </w:r>
      <w:r>
        <w:t>određen</w:t>
      </w:r>
      <w:r w:rsidR="00633C13" w:rsidRPr="006A211F">
        <w:rPr>
          <w:lang w:val="sr-Cyrl-RS"/>
        </w:rPr>
        <w:t xml:space="preserve"> </w:t>
      </w:r>
      <w:r>
        <w:t>je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633C13" w:rsidRPr="006A211F">
        <w:t xml:space="preserve">, </w:t>
      </w:r>
      <w:r>
        <w:t>predsednik</w:t>
      </w:r>
      <w:r w:rsidR="00633C13" w:rsidRPr="006A211F">
        <w:rPr>
          <w:lang w:val="sr-Cyrl-RS"/>
        </w:rPr>
        <w:t xml:space="preserve"> </w:t>
      </w:r>
      <w:r>
        <w:t>Odbora</w:t>
      </w:r>
      <w:r w:rsidR="00633C13" w:rsidRPr="006A211F">
        <w:rPr>
          <w:lang w:val="sr-Cyrl-RS"/>
        </w:rPr>
        <w:t>.</w:t>
      </w:r>
      <w:r w:rsidR="00633C13" w:rsidRPr="006A211F">
        <w:rPr>
          <w:b/>
          <w:bCs/>
          <w:u w:val="single"/>
          <w:lang w:val="sr-Cyrl-RS"/>
        </w:rPr>
        <w:t xml:space="preserve"> </w:t>
      </w:r>
    </w:p>
    <w:p w:rsidR="00633C13" w:rsidRPr="006A211F" w:rsidRDefault="005666A1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SEDMA</w:t>
      </w:r>
      <w:r w:rsidR="00633C13" w:rsidRPr="006A211F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</w:p>
    <w:p w:rsidR="00633C13" w:rsidRPr="006A211F" w:rsidRDefault="005666A1" w:rsidP="00633C1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33C13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633C13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5666A1" w:rsidP="00633C1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33C13" w:rsidRPr="006A211F" w:rsidRDefault="00633C13" w:rsidP="00633C13">
      <w:pPr>
        <w:jc w:val="both"/>
        <w:rPr>
          <w:rFonts w:eastAsia="Calibri"/>
          <w:lang w:val="sr-Cyrl-RS"/>
        </w:rPr>
      </w:pPr>
    </w:p>
    <w:p w:rsidR="00633C13" w:rsidRPr="006A211F" w:rsidRDefault="005666A1" w:rsidP="00633C1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color w:val="000000"/>
          <w:lang w:val="sr-Cyrl-RS" w:eastAsia="sr-Cyrl-CS"/>
        </w:rPr>
      </w:pP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33C13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zajmu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633C13" w:rsidRPr="006A211F">
        <w:rPr>
          <w:color w:val="000000"/>
          <w:lang w:val="sr-Cyrl-CS" w:eastAsia="sr-Cyrl-CS"/>
        </w:rPr>
        <w:t xml:space="preserve"> KfW, </w:t>
      </w:r>
      <w:r>
        <w:rPr>
          <w:color w:val="000000"/>
          <w:lang w:val="sr-Cyrl-CS" w:eastAsia="sr-Cyrl-CS"/>
        </w:rPr>
        <w:t>Frankfurt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Majni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koju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zastupa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delujući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preko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putem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Ministarstva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finansija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projekat</w:t>
      </w:r>
      <w:r w:rsidR="00633C13" w:rsidRPr="006A211F">
        <w:rPr>
          <w:color w:val="000000"/>
          <w:lang w:val="sr-Cyrl-CS" w:eastAsia="sr-Cyrl-CS"/>
        </w:rPr>
        <w:t xml:space="preserve"> „</w:t>
      </w:r>
      <w:r>
        <w:rPr>
          <w:color w:val="000000"/>
          <w:lang w:val="sr-Cyrl-CS" w:eastAsia="sr-Cyrl-CS"/>
        </w:rPr>
        <w:t>Energetska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efikasnost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objektima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javne</w:t>
      </w:r>
      <w:r w:rsidR="00633C13" w:rsidRPr="006A211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namene</w:t>
      </w:r>
      <w:r w:rsidR="00633C13" w:rsidRPr="006A211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faza</w:t>
      </w:r>
      <w:r w:rsidR="00633C13" w:rsidRPr="006A211F">
        <w:rPr>
          <w:color w:val="000000"/>
          <w:lang w:val="sr-Cyrl-CS" w:eastAsia="sr-Cyrl-CS"/>
        </w:rPr>
        <w:t xml:space="preserve"> </w:t>
      </w:r>
      <w:r w:rsidR="00633C13" w:rsidRPr="006A211F">
        <w:rPr>
          <w:color w:val="000000"/>
          <w:lang w:val="sr-Latn-RS" w:eastAsia="sr-Cyrl-CS"/>
        </w:rPr>
        <w:t>III“</w:t>
      </w:r>
      <w:r w:rsidR="00633C13" w:rsidRPr="006A211F">
        <w:rPr>
          <w:color w:val="000000"/>
          <w:lang w:val="sr-Cyrl-RS" w:eastAsia="sr-Cyrl-CS"/>
        </w:rPr>
        <w:t>.</w:t>
      </w:r>
    </w:p>
    <w:p w:rsidR="00633C13" w:rsidRPr="006A211F" w:rsidRDefault="005666A1" w:rsidP="00633C13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(11 </w:t>
      </w:r>
      <w:r>
        <w:rPr>
          <w:rFonts w:eastAsia="Calibri"/>
          <w:color w:val="000000"/>
          <w:lang w:val="sr-Cyrl-CS" w:eastAsia="sr-Cyrl-CS"/>
        </w:rPr>
        <w:t>za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, 2 </w:t>
      </w:r>
      <w:r>
        <w:rPr>
          <w:rFonts w:eastAsia="Calibri"/>
          <w:color w:val="000000"/>
          <w:lang w:val="sr-Cyrl-CS" w:eastAsia="sr-Cyrl-CS"/>
        </w:rPr>
        <w:t>uzdržana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633C13" w:rsidP="006A211F">
      <w:pPr>
        <w:spacing w:after="24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t xml:space="preserve"> </w:t>
      </w:r>
      <w:r w:rsidR="005666A1">
        <w:t>Za</w:t>
      </w:r>
      <w:r w:rsidRPr="006A211F">
        <w:rPr>
          <w:lang w:val="sr-Cyrl-RS"/>
        </w:rPr>
        <w:t xml:space="preserve"> </w:t>
      </w:r>
      <w:r w:rsidR="005666A1">
        <w:t>izvestioca</w:t>
      </w:r>
      <w:r w:rsidRPr="006A211F">
        <w:rPr>
          <w:lang w:val="sr-Cyrl-RS"/>
        </w:rPr>
        <w:t xml:space="preserve"> </w:t>
      </w:r>
      <w:r w:rsidR="005666A1">
        <w:t>Odbora</w:t>
      </w:r>
      <w:r w:rsidRPr="006A211F">
        <w:rPr>
          <w:lang w:val="sr-Cyrl-RS"/>
        </w:rPr>
        <w:t xml:space="preserve"> </w:t>
      </w:r>
      <w:r w:rsidR="005666A1">
        <w:t>na</w:t>
      </w:r>
      <w:r w:rsidRPr="006A211F">
        <w:rPr>
          <w:lang w:val="sr-Cyrl-RS"/>
        </w:rPr>
        <w:t xml:space="preserve"> </w:t>
      </w:r>
      <w:r w:rsidR="005666A1">
        <w:t>sednici</w:t>
      </w:r>
      <w:r w:rsidRPr="006A211F">
        <w:rPr>
          <w:lang w:val="sr-Cyrl-RS"/>
        </w:rPr>
        <w:t xml:space="preserve"> </w:t>
      </w:r>
      <w:r w:rsidR="005666A1">
        <w:t>Narodne</w:t>
      </w:r>
      <w:r w:rsidRPr="006A211F">
        <w:rPr>
          <w:lang w:val="sr-Cyrl-RS"/>
        </w:rPr>
        <w:t xml:space="preserve"> </w:t>
      </w:r>
      <w:r w:rsidR="005666A1">
        <w:t>skupštine</w:t>
      </w:r>
      <w:r w:rsidRPr="006A211F">
        <w:rPr>
          <w:lang w:val="sr-Cyrl-RS"/>
        </w:rPr>
        <w:t xml:space="preserve"> </w:t>
      </w:r>
      <w:r w:rsidR="005666A1">
        <w:t>određen</w:t>
      </w:r>
      <w:r w:rsidRPr="006A211F">
        <w:rPr>
          <w:lang w:val="sr-Cyrl-RS"/>
        </w:rPr>
        <w:t xml:space="preserve"> </w:t>
      </w:r>
      <w:r w:rsidR="005666A1">
        <w:t>je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5666A1">
        <w:rPr>
          <w:lang w:val="sr-Cyrl-RS"/>
        </w:rPr>
        <w:t>Arsić</w:t>
      </w:r>
      <w:r w:rsidRPr="006A211F">
        <w:t xml:space="preserve">, </w:t>
      </w:r>
      <w:r w:rsidR="005666A1">
        <w:t>predsednik</w:t>
      </w:r>
      <w:r w:rsidRPr="006A211F">
        <w:rPr>
          <w:lang w:val="sr-Cyrl-RS"/>
        </w:rPr>
        <w:t xml:space="preserve"> </w:t>
      </w:r>
      <w:r w:rsidR="005666A1">
        <w:t>Odbora</w:t>
      </w:r>
    </w:p>
    <w:p w:rsidR="00633C13" w:rsidRPr="006A211F" w:rsidRDefault="00EE4077" w:rsidP="00EE4077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lang w:val="sr-Cyrl-RS"/>
        </w:rPr>
        <w:t xml:space="preserve">              </w:t>
      </w:r>
      <w:r w:rsidR="005666A1">
        <w:rPr>
          <w:rFonts w:eastAsiaTheme="minorEastAsia"/>
          <w:color w:val="000000"/>
          <w:lang w:val="sr-Cyrl-CS" w:eastAsia="sr-Cyrl-CS"/>
        </w:rPr>
        <w:t>Sednica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5666A1">
        <w:rPr>
          <w:rFonts w:eastAsiaTheme="minorEastAsia"/>
          <w:color w:val="000000"/>
          <w:lang w:val="sr-Cyrl-CS" w:eastAsia="sr-Cyrl-CS"/>
        </w:rPr>
        <w:t>je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5666A1">
        <w:rPr>
          <w:rFonts w:eastAsiaTheme="minorEastAsia"/>
          <w:color w:val="000000"/>
          <w:lang w:val="sr-Cyrl-CS" w:eastAsia="sr-Cyrl-CS"/>
        </w:rPr>
        <w:t>završena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5666A1">
        <w:rPr>
          <w:rFonts w:eastAsiaTheme="minorEastAsia"/>
          <w:color w:val="000000"/>
          <w:lang w:val="sr-Cyrl-CS" w:eastAsia="sr-Cyrl-CS"/>
        </w:rPr>
        <w:t>u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33C13" w:rsidRPr="006A211F">
        <w:rPr>
          <w:rFonts w:eastAsiaTheme="minorEastAsia"/>
          <w:color w:val="000000"/>
          <w:lang w:eastAsia="sr-Cyrl-CS"/>
        </w:rPr>
        <w:t>1</w:t>
      </w:r>
      <w:r w:rsidR="00633C13" w:rsidRPr="006A211F">
        <w:rPr>
          <w:rFonts w:eastAsiaTheme="minorEastAsia"/>
          <w:color w:val="000000"/>
          <w:lang w:val="sr-Cyrl-RS" w:eastAsia="sr-Cyrl-CS"/>
        </w:rPr>
        <w:t>1</w:t>
      </w:r>
      <w:r w:rsidR="00633C13" w:rsidRPr="006A211F">
        <w:rPr>
          <w:rFonts w:eastAsiaTheme="minorEastAsia"/>
          <w:color w:val="000000"/>
          <w:lang w:eastAsia="sr-Cyrl-CS"/>
        </w:rPr>
        <w:t>,</w:t>
      </w:r>
      <w:r w:rsidR="00633C13" w:rsidRPr="006A211F">
        <w:rPr>
          <w:rFonts w:eastAsiaTheme="minorEastAsia"/>
          <w:color w:val="000000"/>
          <w:lang w:val="sr-Cyrl-RS" w:eastAsia="sr-Cyrl-CS"/>
        </w:rPr>
        <w:t>45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5666A1">
        <w:rPr>
          <w:rFonts w:eastAsiaTheme="minorEastAsia"/>
          <w:color w:val="000000"/>
          <w:lang w:val="sr-Cyrl-CS" w:eastAsia="sr-Cyrl-CS"/>
        </w:rPr>
        <w:t>časova</w:t>
      </w:r>
      <w:r w:rsidR="00633C13" w:rsidRPr="006A211F">
        <w:rPr>
          <w:rFonts w:eastAsiaTheme="minorEastAsia"/>
          <w:color w:val="000000"/>
          <w:lang w:val="sr-Cyrl-CS" w:eastAsia="sr-Cyrl-CS"/>
        </w:rPr>
        <w:t>.</w:t>
      </w:r>
    </w:p>
    <w:p w:rsidR="00633C13" w:rsidRPr="006A211F" w:rsidRDefault="005666A1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33C13" w:rsidRPr="006A211F">
        <w:rPr>
          <w:rFonts w:eastAsiaTheme="minorEastAsia"/>
          <w:color w:val="000000"/>
          <w:lang w:val="sr-Cyrl-CS" w:eastAsia="sr-Cyrl-CS"/>
        </w:rPr>
        <w:t>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761B8B" w:rsidRPr="006A211F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C70545" w:rsidRPr="006A211F" w:rsidRDefault="00C70545" w:rsidP="00C70545">
      <w:pPr>
        <w:ind w:firstLine="720"/>
        <w:jc w:val="both"/>
      </w:pPr>
    </w:p>
    <w:p w:rsidR="00633C13" w:rsidRPr="006A211F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A211F">
        <w:rPr>
          <w:rFonts w:eastAsiaTheme="minorEastAsia"/>
          <w:color w:val="000000"/>
          <w:lang w:val="sr-Cyrl-CS" w:eastAsia="sr-Cyrl-CS"/>
        </w:rPr>
        <w:t xml:space="preserve">     </w:t>
      </w:r>
      <w:r w:rsidR="005666A1">
        <w:rPr>
          <w:rFonts w:eastAsiaTheme="minorEastAsia"/>
          <w:color w:val="000000"/>
          <w:lang w:val="sr-Cyrl-CS" w:eastAsia="sr-Cyrl-CS"/>
        </w:rPr>
        <w:t>SEKRETAR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="00633C13" w:rsidRPr="006A211F">
        <w:rPr>
          <w:rFonts w:eastAsiaTheme="minorEastAsia"/>
          <w:color w:val="000000"/>
          <w:lang w:eastAsia="sr-Cyrl-CS"/>
        </w:rPr>
        <w:t xml:space="preserve">  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6A211F">
        <w:rPr>
          <w:rFonts w:eastAsiaTheme="minorEastAsia"/>
          <w:color w:val="000000"/>
          <w:lang w:val="sr-Cyrl-CS" w:eastAsia="sr-Cyrl-CS"/>
        </w:rPr>
        <w:t xml:space="preserve">    </w:t>
      </w:r>
      <w:r w:rsidR="005666A1">
        <w:rPr>
          <w:rFonts w:eastAsiaTheme="minorEastAsia"/>
          <w:color w:val="000000"/>
          <w:lang w:val="sr-Cyrl-CS" w:eastAsia="sr-Cyrl-CS"/>
        </w:rPr>
        <w:t>PREDSEDNIK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</w:p>
    <w:p w:rsidR="00633C13" w:rsidRPr="006A211F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ab/>
      </w:r>
    </w:p>
    <w:p w:rsidR="00633C13" w:rsidRPr="006A211F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eastAsia="sr-Cyrl-CS"/>
        </w:rPr>
        <w:t xml:space="preserve"> </w:t>
      </w:r>
      <w:r w:rsidR="005666A1">
        <w:rPr>
          <w:rFonts w:eastAsiaTheme="minorEastAsia"/>
          <w:color w:val="000000"/>
          <w:lang w:val="sr-Cyrl-CS" w:eastAsia="sr-Cyrl-CS"/>
        </w:rPr>
        <w:t>Tijana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5666A1">
        <w:rPr>
          <w:rFonts w:eastAsiaTheme="minorEastAsia"/>
          <w:color w:val="000000"/>
          <w:lang w:val="sr-Cyrl-CS" w:eastAsia="sr-Cyrl-CS"/>
        </w:rPr>
        <w:t>Ignjatović</w:t>
      </w:r>
      <w:r w:rsidRPr="006A211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</w:t>
      </w:r>
      <w:r w:rsidR="006A211F">
        <w:rPr>
          <w:rFonts w:eastAsiaTheme="minorEastAsia"/>
          <w:color w:val="000000"/>
          <w:lang w:val="sr-Cyrl-CS" w:eastAsia="sr-Cyrl-CS"/>
        </w:rPr>
        <w:t xml:space="preserve">    </w:t>
      </w:r>
      <w:r w:rsidR="005666A1">
        <w:rPr>
          <w:rFonts w:eastAsiaTheme="minorEastAsia"/>
          <w:color w:val="000000"/>
          <w:lang w:val="sr-Cyrl-CS" w:eastAsia="sr-Cyrl-CS"/>
        </w:rPr>
        <w:t>Veroljub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5666A1">
        <w:rPr>
          <w:rFonts w:eastAsiaTheme="minorEastAsia"/>
          <w:color w:val="000000"/>
          <w:lang w:val="sr-Cyrl-CS" w:eastAsia="sr-Cyrl-CS"/>
        </w:rPr>
        <w:t>Arsić</w:t>
      </w:r>
    </w:p>
    <w:p w:rsidR="00633C13" w:rsidRPr="006A211F" w:rsidRDefault="00633C13" w:rsidP="00633C13"/>
    <w:p w:rsidR="00C70545" w:rsidRPr="006A211F" w:rsidRDefault="00C70545" w:rsidP="00C70545">
      <w:pPr>
        <w:ind w:firstLine="720"/>
        <w:jc w:val="both"/>
      </w:pPr>
    </w:p>
    <w:p w:rsidR="009A025D" w:rsidRPr="006A211F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9A025D" w:rsidRPr="006A211F" w:rsidSect="00E41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4E" w:rsidRDefault="009F6E4E">
      <w:r>
        <w:separator/>
      </w:r>
    </w:p>
  </w:endnote>
  <w:endnote w:type="continuationSeparator" w:id="0">
    <w:p w:rsidR="009F6E4E" w:rsidRDefault="009F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A1" w:rsidRDefault="005666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6A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A6280" w:rsidRDefault="009F6E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A1" w:rsidRDefault="00566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4E" w:rsidRDefault="009F6E4E">
      <w:r>
        <w:separator/>
      </w:r>
    </w:p>
  </w:footnote>
  <w:footnote w:type="continuationSeparator" w:id="0">
    <w:p w:rsidR="009F6E4E" w:rsidRDefault="009F6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A1" w:rsidRDefault="005666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A1" w:rsidRDefault="005666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A1" w:rsidRDefault="005666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42957"/>
    <w:rsid w:val="000478D0"/>
    <w:rsid w:val="000555DF"/>
    <w:rsid w:val="0007554B"/>
    <w:rsid w:val="000A4F03"/>
    <w:rsid w:val="000C3BFE"/>
    <w:rsid w:val="000E3360"/>
    <w:rsid w:val="000F137F"/>
    <w:rsid w:val="000F2925"/>
    <w:rsid w:val="000F3888"/>
    <w:rsid w:val="000F3A2A"/>
    <w:rsid w:val="00107817"/>
    <w:rsid w:val="00122CA0"/>
    <w:rsid w:val="00134C11"/>
    <w:rsid w:val="00135071"/>
    <w:rsid w:val="0014382C"/>
    <w:rsid w:val="00144393"/>
    <w:rsid w:val="00145B66"/>
    <w:rsid w:val="001603C4"/>
    <w:rsid w:val="00191CB4"/>
    <w:rsid w:val="00196492"/>
    <w:rsid w:val="001B6F5E"/>
    <w:rsid w:val="001F72B8"/>
    <w:rsid w:val="00200374"/>
    <w:rsid w:val="002066FF"/>
    <w:rsid w:val="0026194F"/>
    <w:rsid w:val="00272D01"/>
    <w:rsid w:val="00284DCE"/>
    <w:rsid w:val="00292FCD"/>
    <w:rsid w:val="002A24E5"/>
    <w:rsid w:val="002C3BEE"/>
    <w:rsid w:val="002C3F71"/>
    <w:rsid w:val="002C6094"/>
    <w:rsid w:val="002D2DA1"/>
    <w:rsid w:val="002F57EC"/>
    <w:rsid w:val="002F7E09"/>
    <w:rsid w:val="00303185"/>
    <w:rsid w:val="0032059F"/>
    <w:rsid w:val="00364A54"/>
    <w:rsid w:val="003727F1"/>
    <w:rsid w:val="003955E5"/>
    <w:rsid w:val="003D7A9A"/>
    <w:rsid w:val="00415634"/>
    <w:rsid w:val="004171AC"/>
    <w:rsid w:val="004171DE"/>
    <w:rsid w:val="004643D6"/>
    <w:rsid w:val="0046718A"/>
    <w:rsid w:val="00467E50"/>
    <w:rsid w:val="004907CD"/>
    <w:rsid w:val="004A7C5C"/>
    <w:rsid w:val="004E1C72"/>
    <w:rsid w:val="004F7D2E"/>
    <w:rsid w:val="005017C1"/>
    <w:rsid w:val="00507D2A"/>
    <w:rsid w:val="00562640"/>
    <w:rsid w:val="005666A1"/>
    <w:rsid w:val="00587C53"/>
    <w:rsid w:val="005903EE"/>
    <w:rsid w:val="005B522F"/>
    <w:rsid w:val="005C03B7"/>
    <w:rsid w:val="005C0C37"/>
    <w:rsid w:val="005C268D"/>
    <w:rsid w:val="005C3823"/>
    <w:rsid w:val="005C4872"/>
    <w:rsid w:val="005F698B"/>
    <w:rsid w:val="00600B43"/>
    <w:rsid w:val="0060164B"/>
    <w:rsid w:val="00611CB6"/>
    <w:rsid w:val="00633C13"/>
    <w:rsid w:val="00635741"/>
    <w:rsid w:val="00636350"/>
    <w:rsid w:val="006428C9"/>
    <w:rsid w:val="006619A3"/>
    <w:rsid w:val="00682295"/>
    <w:rsid w:val="006837C2"/>
    <w:rsid w:val="006A211F"/>
    <w:rsid w:val="006A34F9"/>
    <w:rsid w:val="006C6352"/>
    <w:rsid w:val="006F52DB"/>
    <w:rsid w:val="00710A27"/>
    <w:rsid w:val="00727A24"/>
    <w:rsid w:val="00730AF9"/>
    <w:rsid w:val="00733A81"/>
    <w:rsid w:val="007447B2"/>
    <w:rsid w:val="00761B8B"/>
    <w:rsid w:val="00767D8D"/>
    <w:rsid w:val="00790DBD"/>
    <w:rsid w:val="007A3A74"/>
    <w:rsid w:val="007A4945"/>
    <w:rsid w:val="007B1C4A"/>
    <w:rsid w:val="007B3631"/>
    <w:rsid w:val="007C1374"/>
    <w:rsid w:val="007C1E75"/>
    <w:rsid w:val="007C24F1"/>
    <w:rsid w:val="007D24C3"/>
    <w:rsid w:val="007E7A54"/>
    <w:rsid w:val="0080637A"/>
    <w:rsid w:val="00812817"/>
    <w:rsid w:val="008671FC"/>
    <w:rsid w:val="008730AD"/>
    <w:rsid w:val="00890DC6"/>
    <w:rsid w:val="008E442F"/>
    <w:rsid w:val="009000C5"/>
    <w:rsid w:val="009270B4"/>
    <w:rsid w:val="009270E2"/>
    <w:rsid w:val="009378BE"/>
    <w:rsid w:val="0095161B"/>
    <w:rsid w:val="00961DB1"/>
    <w:rsid w:val="00964AAE"/>
    <w:rsid w:val="00972086"/>
    <w:rsid w:val="009821E8"/>
    <w:rsid w:val="00983931"/>
    <w:rsid w:val="009917A7"/>
    <w:rsid w:val="00994FB6"/>
    <w:rsid w:val="009A025D"/>
    <w:rsid w:val="009A1226"/>
    <w:rsid w:val="009A2C39"/>
    <w:rsid w:val="009B7A11"/>
    <w:rsid w:val="009C63E3"/>
    <w:rsid w:val="009D1AE9"/>
    <w:rsid w:val="009F2052"/>
    <w:rsid w:val="009F6E4E"/>
    <w:rsid w:val="00A00631"/>
    <w:rsid w:val="00A16091"/>
    <w:rsid w:val="00A33721"/>
    <w:rsid w:val="00A37CC2"/>
    <w:rsid w:val="00A41DCA"/>
    <w:rsid w:val="00A518DF"/>
    <w:rsid w:val="00A81901"/>
    <w:rsid w:val="00AE31E3"/>
    <w:rsid w:val="00B10FEB"/>
    <w:rsid w:val="00B145D4"/>
    <w:rsid w:val="00B56AF2"/>
    <w:rsid w:val="00B62768"/>
    <w:rsid w:val="00B94D38"/>
    <w:rsid w:val="00BC0F57"/>
    <w:rsid w:val="00BC5AB7"/>
    <w:rsid w:val="00BE3B62"/>
    <w:rsid w:val="00BF31AC"/>
    <w:rsid w:val="00C10239"/>
    <w:rsid w:val="00C229CA"/>
    <w:rsid w:val="00C249A1"/>
    <w:rsid w:val="00C70545"/>
    <w:rsid w:val="00C85F58"/>
    <w:rsid w:val="00CA3DB4"/>
    <w:rsid w:val="00CC7130"/>
    <w:rsid w:val="00D04D6E"/>
    <w:rsid w:val="00D301F3"/>
    <w:rsid w:val="00D3352C"/>
    <w:rsid w:val="00D33C10"/>
    <w:rsid w:val="00D349C1"/>
    <w:rsid w:val="00D44039"/>
    <w:rsid w:val="00D52AB6"/>
    <w:rsid w:val="00D52D2C"/>
    <w:rsid w:val="00D60F56"/>
    <w:rsid w:val="00D74C28"/>
    <w:rsid w:val="00DB68B8"/>
    <w:rsid w:val="00DD7FBF"/>
    <w:rsid w:val="00E00171"/>
    <w:rsid w:val="00E0045F"/>
    <w:rsid w:val="00E02571"/>
    <w:rsid w:val="00E316F9"/>
    <w:rsid w:val="00E419E4"/>
    <w:rsid w:val="00E43867"/>
    <w:rsid w:val="00E51563"/>
    <w:rsid w:val="00E86B38"/>
    <w:rsid w:val="00E96D9B"/>
    <w:rsid w:val="00EB7FD7"/>
    <w:rsid w:val="00ED3B3B"/>
    <w:rsid w:val="00ED4941"/>
    <w:rsid w:val="00EE2327"/>
    <w:rsid w:val="00EE4077"/>
    <w:rsid w:val="00EF1EE5"/>
    <w:rsid w:val="00F133B3"/>
    <w:rsid w:val="00F31221"/>
    <w:rsid w:val="00F34DA3"/>
    <w:rsid w:val="00F50441"/>
    <w:rsid w:val="00F63741"/>
    <w:rsid w:val="00F64A97"/>
    <w:rsid w:val="00F66215"/>
    <w:rsid w:val="00F73AFD"/>
    <w:rsid w:val="00FA2FD4"/>
    <w:rsid w:val="00FB1249"/>
    <w:rsid w:val="00FB2DD9"/>
    <w:rsid w:val="00FB3486"/>
    <w:rsid w:val="00FB71F0"/>
    <w:rsid w:val="00FC0F70"/>
    <w:rsid w:val="00FC2B2C"/>
    <w:rsid w:val="00FC52EC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6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6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C3C9-BD5E-48F7-8AD6-572A60AC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2024-07-04T06:56:00Z</cp:lastPrinted>
  <dcterms:created xsi:type="dcterms:W3CDTF">2024-07-29T15:04:00Z</dcterms:created>
  <dcterms:modified xsi:type="dcterms:W3CDTF">2024-07-29T15:04:00Z</dcterms:modified>
</cp:coreProperties>
</file>